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9816"/>
      </w:tblGrid>
      <w:tr w:rsidR="007C0E91" w:rsidTr="007C0E91">
        <w:trPr>
          <w:trHeight w:val="15087"/>
        </w:trPr>
        <w:tc>
          <w:tcPr>
            <w:tcW w:w="9816" w:type="dxa"/>
          </w:tcPr>
          <w:p w:rsidR="007C0E91" w:rsidRDefault="007C0E91" w:rsidP="007C0E91">
            <w:pPr>
              <w:tabs>
                <w:tab w:val="left" w:pos="851"/>
              </w:tabs>
              <w:jc w:val="center"/>
              <w:rPr>
                <w:rFonts w:ascii="Bookman Old Style" w:hAnsi="Bookman Old Style"/>
                <w:b/>
                <w:i/>
                <w:sz w:val="48"/>
              </w:rPr>
            </w:pPr>
          </w:p>
          <w:p w:rsidR="007C0E91" w:rsidRDefault="007C0E91" w:rsidP="007C0E91">
            <w:pPr>
              <w:tabs>
                <w:tab w:val="left" w:pos="851"/>
              </w:tabs>
              <w:jc w:val="center"/>
              <w:rPr>
                <w:rFonts w:ascii="Bookman Old Style" w:hAnsi="Bookman Old Style"/>
                <w:b/>
                <w:i/>
                <w:sz w:val="48"/>
              </w:rPr>
            </w:pPr>
          </w:p>
          <w:p w:rsidR="007C0E91" w:rsidRDefault="007C0E91" w:rsidP="007C0E91">
            <w:pPr>
              <w:tabs>
                <w:tab w:val="left" w:pos="851"/>
              </w:tabs>
              <w:jc w:val="center"/>
              <w:rPr>
                <w:rFonts w:ascii="Bookman Old Style" w:hAnsi="Bookman Old Style"/>
                <w:b/>
                <w:i/>
                <w:sz w:val="48"/>
              </w:rPr>
            </w:pPr>
          </w:p>
          <w:p w:rsidR="007C0E91" w:rsidRDefault="007C0E91" w:rsidP="007C0E91">
            <w:pPr>
              <w:tabs>
                <w:tab w:val="left" w:pos="851"/>
              </w:tabs>
              <w:jc w:val="center"/>
              <w:rPr>
                <w:rFonts w:ascii="Bookman Old Style" w:hAnsi="Bookman Old Style"/>
                <w:b/>
                <w:i/>
                <w:sz w:val="48"/>
              </w:rPr>
            </w:pPr>
          </w:p>
          <w:p w:rsidR="007C0E91" w:rsidRDefault="007C0E91" w:rsidP="007C0E91">
            <w:pPr>
              <w:tabs>
                <w:tab w:val="left" w:pos="851"/>
              </w:tabs>
              <w:jc w:val="center"/>
              <w:rPr>
                <w:rFonts w:ascii="Bookman Old Style" w:hAnsi="Bookman Old Style"/>
                <w:b/>
                <w:i/>
                <w:sz w:val="48"/>
              </w:rPr>
            </w:pPr>
          </w:p>
          <w:p w:rsidR="007C0E91" w:rsidRDefault="007C0E91" w:rsidP="007C0E91">
            <w:pPr>
              <w:tabs>
                <w:tab w:val="left" w:pos="851"/>
              </w:tabs>
              <w:jc w:val="center"/>
              <w:rPr>
                <w:rFonts w:ascii="Bookman Old Style" w:hAnsi="Bookman Old Style"/>
                <w:b/>
                <w:i/>
                <w:sz w:val="48"/>
              </w:rPr>
            </w:pPr>
          </w:p>
          <w:p w:rsidR="007C0E91" w:rsidRPr="008352D3" w:rsidRDefault="007C0E91" w:rsidP="007C0E91">
            <w:pPr>
              <w:tabs>
                <w:tab w:val="left" w:pos="851"/>
              </w:tabs>
              <w:jc w:val="center"/>
              <w:rPr>
                <w:rFonts w:ascii="Bookman Old Style" w:hAnsi="Bookman Old Style"/>
                <w:b/>
                <w:i/>
                <w:sz w:val="48"/>
              </w:rPr>
            </w:pPr>
            <w:r w:rsidRPr="008352D3">
              <w:rPr>
                <w:rFonts w:ascii="Bookman Old Style" w:hAnsi="Bookman Old Style"/>
                <w:b/>
                <w:i/>
                <w:sz w:val="48"/>
              </w:rPr>
              <w:t>Пояснительная записка</w:t>
            </w:r>
          </w:p>
          <w:p w:rsidR="007C0E91" w:rsidRDefault="007C0E91" w:rsidP="007C0E91">
            <w:pPr>
              <w:tabs>
                <w:tab w:val="left" w:pos="851"/>
              </w:tabs>
              <w:jc w:val="center"/>
              <w:rPr>
                <w:sz w:val="20"/>
              </w:rPr>
            </w:pPr>
          </w:p>
        </w:tc>
      </w:tr>
    </w:tbl>
    <w:p w:rsidR="007F4BDB" w:rsidRPr="00865137" w:rsidRDefault="007F4BDB" w:rsidP="00865137">
      <w:pPr>
        <w:tabs>
          <w:tab w:val="left" w:pos="851"/>
        </w:tabs>
        <w:ind w:firstLine="709"/>
        <w:jc w:val="both"/>
        <w:rPr>
          <w:sz w:val="20"/>
        </w:rPr>
      </w:pPr>
    </w:p>
    <w:p w:rsidR="00F83A4D" w:rsidRPr="007B63FE" w:rsidRDefault="007F4BDB" w:rsidP="00865137">
      <w:pPr>
        <w:tabs>
          <w:tab w:val="left" w:pos="851"/>
          <w:tab w:val="left" w:pos="7230"/>
        </w:tabs>
        <w:spacing w:line="360" w:lineRule="auto"/>
        <w:ind w:left="-851" w:firstLine="709"/>
        <w:jc w:val="center"/>
        <w:rPr>
          <w:rFonts w:ascii="Bookman Old Style" w:hAnsi="Bookman Old Style" w:cs="Times New Roman"/>
          <w:b/>
          <w:i/>
          <w:sz w:val="24"/>
        </w:rPr>
      </w:pPr>
      <w:r w:rsidRPr="007B63FE">
        <w:rPr>
          <w:rFonts w:ascii="Bookman Old Style" w:hAnsi="Bookman Old Style" w:cs="Times New Roman"/>
          <w:b/>
          <w:i/>
        </w:rPr>
        <w:lastRenderedPageBreak/>
        <w:t>ПОЯСНИТЕЛЬНАЯ ЗАПИСКА</w:t>
      </w:r>
    </w:p>
    <w:p w:rsidR="007F4BDB" w:rsidRPr="00865137" w:rsidRDefault="007F4BDB" w:rsidP="00865137">
      <w:pPr>
        <w:tabs>
          <w:tab w:val="left" w:pos="851"/>
          <w:tab w:val="left" w:pos="723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>Муниципальное образовательное учреждение  дополнительного образования детей «Лужская детская художественная школа» - далее ЛДХШ.</w:t>
      </w:r>
    </w:p>
    <w:p w:rsidR="00F45ED4" w:rsidRPr="007B63FE" w:rsidRDefault="00F45ED4" w:rsidP="00865137">
      <w:pPr>
        <w:tabs>
          <w:tab w:val="left" w:pos="851"/>
          <w:tab w:val="left" w:pos="6521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7B63FE">
        <w:rPr>
          <w:rFonts w:ascii="Times New Roman" w:hAnsi="Times New Roman" w:cs="Times New Roman"/>
          <w:b/>
          <w:i/>
          <w:sz w:val="24"/>
        </w:rPr>
        <w:t>Краткая характеристика школы</w:t>
      </w:r>
    </w:p>
    <w:p w:rsidR="00F45ED4" w:rsidRPr="00865137" w:rsidRDefault="00F45ED4" w:rsidP="00865137">
      <w:pPr>
        <w:tabs>
          <w:tab w:val="left" w:pos="851"/>
          <w:tab w:val="left" w:pos="6521"/>
        </w:tabs>
        <w:spacing w:line="240" w:lineRule="auto"/>
        <w:ind w:firstLine="709"/>
        <w:jc w:val="center"/>
        <w:rPr>
          <w:rFonts w:ascii="Times New Roman" w:hAnsi="Times New Roman" w:cs="Times New Roman"/>
          <w:sz w:val="18"/>
        </w:rPr>
      </w:pPr>
      <w:r w:rsidRPr="00865137">
        <w:rPr>
          <w:rFonts w:ascii="Times New Roman" w:hAnsi="Times New Roman" w:cs="Times New Roman"/>
          <w:sz w:val="18"/>
        </w:rPr>
        <w:t>(Информационная справка).</w:t>
      </w:r>
    </w:p>
    <w:p w:rsidR="00D4537F" w:rsidRPr="00865137" w:rsidRDefault="00D4537F" w:rsidP="005052CE">
      <w:pPr>
        <w:tabs>
          <w:tab w:val="left" w:pos="851"/>
          <w:tab w:val="left" w:pos="6521"/>
        </w:tabs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 xml:space="preserve">ЛДХШ была открыта 2 апреля 1973 года. </w:t>
      </w:r>
    </w:p>
    <w:p w:rsidR="00D31CC5" w:rsidRPr="00865137" w:rsidRDefault="00D31CC5" w:rsidP="005052CE">
      <w:pPr>
        <w:tabs>
          <w:tab w:val="left" w:pos="851"/>
          <w:tab w:val="left" w:pos="6521"/>
        </w:tabs>
        <w:spacing w:after="12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865137">
        <w:rPr>
          <w:rFonts w:ascii="Times New Roman" w:hAnsi="Times New Roman" w:cs="Times New Roman"/>
          <w:sz w:val="24"/>
        </w:rPr>
        <w:t>ЛДХШ осуществляет дополнительное образование детей от 8 до 17 лет. Ежегод</w:t>
      </w:r>
      <w:r w:rsidR="00D4537F" w:rsidRPr="00865137">
        <w:rPr>
          <w:rFonts w:ascii="Times New Roman" w:hAnsi="Times New Roman" w:cs="Times New Roman"/>
          <w:sz w:val="24"/>
        </w:rPr>
        <w:t xml:space="preserve">но в школе обучается 76 человек </w:t>
      </w:r>
      <w:r w:rsidRPr="00865137">
        <w:rPr>
          <w:rFonts w:ascii="Times New Roman" w:hAnsi="Times New Roman" w:cs="Times New Roman"/>
          <w:sz w:val="24"/>
        </w:rPr>
        <w:t xml:space="preserve"> и 30 человек на   подготовительном хозрасчетном отделении.</w:t>
      </w:r>
    </w:p>
    <w:p w:rsidR="00347FBF" w:rsidRPr="00865137" w:rsidRDefault="00347FBF" w:rsidP="005052CE">
      <w:pPr>
        <w:tabs>
          <w:tab w:val="left" w:pos="851"/>
          <w:tab w:val="left" w:pos="6521"/>
        </w:tabs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>Преподавателе</w:t>
      </w:r>
      <w:r w:rsidR="00D31CC5" w:rsidRPr="00865137">
        <w:rPr>
          <w:rFonts w:ascii="Times New Roman" w:hAnsi="Times New Roman" w:cs="Times New Roman"/>
          <w:sz w:val="24"/>
        </w:rPr>
        <w:t>й</w:t>
      </w:r>
      <w:r w:rsidRPr="00865137">
        <w:rPr>
          <w:rFonts w:ascii="Times New Roman" w:hAnsi="Times New Roman" w:cs="Times New Roman"/>
          <w:sz w:val="24"/>
        </w:rPr>
        <w:t xml:space="preserve"> – 4 человека</w:t>
      </w:r>
      <w:r w:rsidR="009F3863" w:rsidRPr="00865137">
        <w:rPr>
          <w:rFonts w:ascii="Times New Roman" w:hAnsi="Times New Roman" w:cs="Times New Roman"/>
          <w:sz w:val="24"/>
        </w:rPr>
        <w:t xml:space="preserve"> (двое  с высшим профессиональным образованием, двое со средним профессиональным образованием)</w:t>
      </w:r>
      <w:r w:rsidRPr="00865137">
        <w:rPr>
          <w:rFonts w:ascii="Times New Roman" w:hAnsi="Times New Roman" w:cs="Times New Roman"/>
          <w:sz w:val="24"/>
        </w:rPr>
        <w:t>.</w:t>
      </w:r>
    </w:p>
    <w:p w:rsidR="00BF7EE4" w:rsidRPr="00865137" w:rsidRDefault="00BF7EE4" w:rsidP="005052CE">
      <w:pPr>
        <w:tabs>
          <w:tab w:val="left" w:pos="851"/>
          <w:tab w:val="left" w:pos="6521"/>
        </w:tabs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>Педагогический стаж работы преподавателей на 01.06.2013 года составляет от 4 лет до 38 лет.</w:t>
      </w:r>
    </w:p>
    <w:p w:rsidR="00F45ED4" w:rsidRPr="00865137" w:rsidRDefault="00F45ED4" w:rsidP="005052CE">
      <w:pPr>
        <w:tabs>
          <w:tab w:val="left" w:pos="851"/>
          <w:tab w:val="left" w:pos="6521"/>
        </w:tabs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>Первый выпуск был сделан в 1976 году.</w:t>
      </w:r>
    </w:p>
    <w:p w:rsidR="00F45ED4" w:rsidRPr="00865137" w:rsidRDefault="00F45ED4" w:rsidP="005052CE">
      <w:pPr>
        <w:tabs>
          <w:tab w:val="left" w:pos="851"/>
          <w:tab w:val="left" w:pos="6521"/>
        </w:tabs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>ЛДХШ окончили 477 выпускников</w:t>
      </w:r>
      <w:r w:rsidR="00D4537F" w:rsidRPr="00865137">
        <w:rPr>
          <w:rFonts w:ascii="Times New Roman" w:hAnsi="Times New Roman" w:cs="Times New Roman"/>
          <w:sz w:val="24"/>
        </w:rPr>
        <w:t xml:space="preserve"> (данные на 2012 год)</w:t>
      </w:r>
      <w:r w:rsidRPr="00865137">
        <w:rPr>
          <w:rFonts w:ascii="Times New Roman" w:hAnsi="Times New Roman" w:cs="Times New Roman"/>
          <w:sz w:val="24"/>
        </w:rPr>
        <w:t>.</w:t>
      </w:r>
    </w:p>
    <w:p w:rsidR="00F45ED4" w:rsidRPr="00865137" w:rsidRDefault="00F45ED4" w:rsidP="005052CE">
      <w:pPr>
        <w:tabs>
          <w:tab w:val="left" w:pos="851"/>
          <w:tab w:val="left" w:pos="6521"/>
        </w:tabs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 w:rsidRPr="00865137">
        <w:rPr>
          <w:rFonts w:ascii="Times New Roman" w:hAnsi="Times New Roman" w:cs="Times New Roman"/>
          <w:sz w:val="24"/>
        </w:rPr>
        <w:t>Поступили в высшие и средние специальные учебные заведения</w:t>
      </w:r>
      <w:r w:rsidR="00BF7EE4" w:rsidRPr="00865137">
        <w:rPr>
          <w:rFonts w:ascii="Times New Roman" w:hAnsi="Times New Roman" w:cs="Times New Roman"/>
          <w:sz w:val="24"/>
        </w:rPr>
        <w:t xml:space="preserve"> </w:t>
      </w:r>
      <w:r w:rsidR="005052CE">
        <w:rPr>
          <w:rFonts w:ascii="Times New Roman" w:hAnsi="Times New Roman" w:cs="Times New Roman"/>
          <w:sz w:val="24"/>
        </w:rPr>
        <w:t xml:space="preserve"> </w:t>
      </w:r>
      <w:r w:rsidRPr="00865137">
        <w:rPr>
          <w:rFonts w:ascii="Times New Roman" w:hAnsi="Times New Roman" w:cs="Times New Roman"/>
          <w:sz w:val="24"/>
        </w:rPr>
        <w:t>10</w:t>
      </w:r>
      <w:r w:rsidR="00A8050C" w:rsidRPr="00865137">
        <w:rPr>
          <w:rFonts w:ascii="Times New Roman" w:hAnsi="Times New Roman" w:cs="Times New Roman"/>
          <w:sz w:val="24"/>
        </w:rPr>
        <w:t>8</w:t>
      </w:r>
      <w:r w:rsidR="00BF7EE4" w:rsidRPr="00865137">
        <w:rPr>
          <w:rFonts w:ascii="Times New Roman" w:hAnsi="Times New Roman" w:cs="Times New Roman"/>
          <w:sz w:val="24"/>
        </w:rPr>
        <w:t xml:space="preserve">  </w:t>
      </w:r>
      <w:r w:rsidRPr="00865137">
        <w:rPr>
          <w:rFonts w:ascii="Times New Roman" w:hAnsi="Times New Roman" w:cs="Times New Roman"/>
          <w:sz w:val="24"/>
        </w:rPr>
        <w:t>выпускников ЛДХШ</w:t>
      </w:r>
      <w:r w:rsidRPr="00865137">
        <w:rPr>
          <w:rFonts w:ascii="Times New Roman" w:hAnsi="Times New Roman" w:cs="Times New Roman"/>
        </w:rPr>
        <w:t>.</w:t>
      </w:r>
    </w:p>
    <w:p w:rsidR="007F4BDB" w:rsidRPr="00865137" w:rsidRDefault="007F4BDB" w:rsidP="005052CE">
      <w:pPr>
        <w:tabs>
          <w:tab w:val="left" w:pos="851"/>
          <w:tab w:val="left" w:pos="6521"/>
        </w:tabs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 xml:space="preserve">ЛДХШ с 2013 – 2014 учебного года </w:t>
      </w:r>
      <w:r w:rsidR="00A8050C" w:rsidRPr="00865137">
        <w:rPr>
          <w:rFonts w:ascii="Times New Roman" w:hAnsi="Times New Roman" w:cs="Times New Roman"/>
          <w:sz w:val="24"/>
        </w:rPr>
        <w:t>одновременно с</w:t>
      </w:r>
      <w:r w:rsidRPr="00865137">
        <w:rPr>
          <w:rFonts w:ascii="Times New Roman" w:hAnsi="Times New Roman" w:cs="Times New Roman"/>
          <w:sz w:val="24"/>
        </w:rPr>
        <w:t xml:space="preserve">  реализацией дополнительных образовательных программ </w:t>
      </w:r>
      <w:r w:rsidR="00D4537F" w:rsidRPr="00865137">
        <w:rPr>
          <w:rFonts w:ascii="Times New Roman" w:hAnsi="Times New Roman" w:cs="Times New Roman"/>
          <w:sz w:val="24"/>
        </w:rPr>
        <w:t xml:space="preserve">художественно-эстетической направленности </w:t>
      </w:r>
      <w:r w:rsidRPr="00865137">
        <w:rPr>
          <w:rFonts w:ascii="Times New Roman" w:hAnsi="Times New Roman" w:cs="Times New Roman"/>
          <w:sz w:val="24"/>
        </w:rPr>
        <w:t>реализует  на основании ФГТ дополнительную предпрофессиональную общеобразовательную программу в области изобразительного искусства «Живопись» (далее - программа «Живопись»).</w:t>
      </w:r>
    </w:p>
    <w:p w:rsidR="00BF7EE4" w:rsidRPr="00865137" w:rsidRDefault="00BF7EE4" w:rsidP="005052CE">
      <w:pPr>
        <w:tabs>
          <w:tab w:val="left" w:pos="851"/>
          <w:tab w:val="left" w:pos="6521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>Программа «Живопись» определяет содержание и организацию образовательного процесса в ЛДХШ и направлена на творческое</w:t>
      </w:r>
      <w:r w:rsidR="005052CE">
        <w:rPr>
          <w:rFonts w:ascii="Times New Roman" w:hAnsi="Times New Roman" w:cs="Times New Roman"/>
          <w:sz w:val="24"/>
        </w:rPr>
        <w:t>,</w:t>
      </w:r>
      <w:r w:rsidRPr="00865137">
        <w:rPr>
          <w:rFonts w:ascii="Times New Roman" w:hAnsi="Times New Roman" w:cs="Times New Roman"/>
          <w:sz w:val="24"/>
        </w:rPr>
        <w:t xml:space="preserve"> эстетическое, духовно-нравственное развитие обучающегося, создание основы для приобретения им опыта художественной практики, самостоятельной работы по изучению и постижению изобразительного искусства.</w:t>
      </w:r>
    </w:p>
    <w:p w:rsidR="009F3863" w:rsidRPr="007C0E91" w:rsidRDefault="00D31CC5" w:rsidP="005052CE">
      <w:pPr>
        <w:tabs>
          <w:tab w:val="left" w:pos="851"/>
          <w:tab w:val="left" w:pos="6521"/>
        </w:tabs>
        <w:spacing w:line="240" w:lineRule="auto"/>
        <w:ind w:firstLine="284"/>
        <w:jc w:val="both"/>
        <w:rPr>
          <w:rFonts w:ascii="Times New Roman" w:hAnsi="Times New Roman" w:cs="Times New Roman"/>
          <w:i/>
          <w:sz w:val="24"/>
        </w:rPr>
      </w:pPr>
      <w:r w:rsidRPr="007C0E91">
        <w:rPr>
          <w:rFonts w:ascii="Times New Roman" w:hAnsi="Times New Roman" w:cs="Times New Roman"/>
          <w:i/>
          <w:sz w:val="24"/>
        </w:rPr>
        <w:t>Основные цели данной программы</w:t>
      </w:r>
      <w:r w:rsidR="009F3863" w:rsidRPr="007C0E91">
        <w:rPr>
          <w:rFonts w:ascii="Times New Roman" w:hAnsi="Times New Roman" w:cs="Times New Roman"/>
          <w:i/>
          <w:sz w:val="24"/>
        </w:rPr>
        <w:t>:</w:t>
      </w:r>
    </w:p>
    <w:p w:rsidR="009F3863" w:rsidRPr="00865137" w:rsidRDefault="00D31CC5" w:rsidP="005052CE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6521"/>
        </w:tabs>
        <w:spacing w:line="240" w:lineRule="auto"/>
        <w:ind w:left="0" w:firstLine="284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>выявление одаренных детей  в области изобразительного искусства в раннем детском возрасте</w:t>
      </w:r>
      <w:r w:rsidR="009F3863" w:rsidRPr="00865137">
        <w:rPr>
          <w:rFonts w:ascii="Times New Roman" w:hAnsi="Times New Roman" w:cs="Times New Roman"/>
          <w:sz w:val="24"/>
        </w:rPr>
        <w:t>;</w:t>
      </w:r>
      <w:r w:rsidRPr="00865137">
        <w:rPr>
          <w:rFonts w:ascii="Times New Roman" w:hAnsi="Times New Roman" w:cs="Times New Roman"/>
          <w:sz w:val="24"/>
        </w:rPr>
        <w:t xml:space="preserve"> </w:t>
      </w:r>
    </w:p>
    <w:p w:rsidR="009F3863" w:rsidRPr="00865137" w:rsidRDefault="00D31CC5" w:rsidP="005052CE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6521"/>
        </w:tabs>
        <w:spacing w:line="240" w:lineRule="auto"/>
        <w:ind w:left="0" w:firstLine="284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 xml:space="preserve">создание условий  для художественного образования, эстетического воспитания, духовно-нравственного развития детей; </w:t>
      </w:r>
    </w:p>
    <w:p w:rsidR="009F3863" w:rsidRPr="00865137" w:rsidRDefault="009F3863" w:rsidP="005052CE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6521"/>
        </w:tabs>
        <w:spacing w:line="240" w:lineRule="auto"/>
        <w:ind w:left="0" w:firstLine="284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>приобретение детьми знаний умений и навыков по выполнению живописных работ;</w:t>
      </w:r>
    </w:p>
    <w:p w:rsidR="00D4537F" w:rsidRPr="00865137" w:rsidRDefault="009F3863" w:rsidP="005052CE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6521"/>
        </w:tabs>
        <w:spacing w:line="240" w:lineRule="auto"/>
        <w:ind w:left="0" w:firstLine="284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>приобретение детьми опыта творческой деятельности</w:t>
      </w:r>
      <w:r w:rsidR="00D4537F" w:rsidRPr="00865137">
        <w:rPr>
          <w:rFonts w:ascii="Times New Roman" w:hAnsi="Times New Roman" w:cs="Times New Roman"/>
          <w:sz w:val="24"/>
        </w:rPr>
        <w:t>;</w:t>
      </w:r>
    </w:p>
    <w:p w:rsidR="00D31CC5" w:rsidRPr="00865137" w:rsidRDefault="009F3863" w:rsidP="005052CE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6521"/>
        </w:tabs>
        <w:spacing w:line="240" w:lineRule="auto"/>
        <w:ind w:left="0" w:firstLine="284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 xml:space="preserve"> овладение детьми духовными и культурными ценностями народов мира;</w:t>
      </w:r>
    </w:p>
    <w:p w:rsidR="009F3863" w:rsidRPr="00865137" w:rsidRDefault="009F3863" w:rsidP="005052CE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6521"/>
        </w:tabs>
        <w:spacing w:line="240" w:lineRule="auto"/>
        <w:ind w:left="0" w:firstLine="284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>подготовка одаренных детей к поступлению в образовательные учреждения, реализующие профессиональные  образовательные программы в области изобразительного искусства;</w:t>
      </w:r>
    </w:p>
    <w:p w:rsidR="009F3863" w:rsidRPr="00865137" w:rsidRDefault="009F3863" w:rsidP="005052CE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652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 xml:space="preserve">развитие творческих способностей </w:t>
      </w:r>
      <w:r w:rsidR="00D4537F" w:rsidRPr="00865137">
        <w:rPr>
          <w:rFonts w:ascii="Times New Roman" w:hAnsi="Times New Roman" w:cs="Times New Roman"/>
          <w:sz w:val="24"/>
        </w:rPr>
        <w:t xml:space="preserve">обучающихся </w:t>
      </w:r>
      <w:r w:rsidRPr="00865137">
        <w:rPr>
          <w:rFonts w:ascii="Times New Roman" w:hAnsi="Times New Roman" w:cs="Times New Roman"/>
          <w:sz w:val="24"/>
        </w:rPr>
        <w:t>и приобретение ими начальных профессиональных навыков;</w:t>
      </w:r>
    </w:p>
    <w:p w:rsidR="009F3863" w:rsidRPr="00865137" w:rsidRDefault="009F3863" w:rsidP="005052CE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652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865137">
        <w:rPr>
          <w:rFonts w:ascii="Times New Roman" w:hAnsi="Times New Roman" w:cs="Times New Roman"/>
          <w:sz w:val="24"/>
        </w:rPr>
        <w:t xml:space="preserve">создание основы для ранней профессиональной ориентации </w:t>
      </w:r>
      <w:proofErr w:type="gramStart"/>
      <w:r w:rsidRPr="00865137">
        <w:rPr>
          <w:rFonts w:ascii="Times New Roman" w:hAnsi="Times New Roman" w:cs="Times New Roman"/>
          <w:sz w:val="24"/>
        </w:rPr>
        <w:t>обучающихся</w:t>
      </w:r>
      <w:proofErr w:type="gramEnd"/>
      <w:r w:rsidRPr="00865137">
        <w:rPr>
          <w:rFonts w:ascii="Times New Roman" w:hAnsi="Times New Roman" w:cs="Times New Roman"/>
          <w:sz w:val="24"/>
        </w:rPr>
        <w:t xml:space="preserve">  как основы осознанного выбора.</w:t>
      </w:r>
    </w:p>
    <w:p w:rsidR="007F4BDB" w:rsidRPr="007C0E91" w:rsidRDefault="007F4BDB" w:rsidP="005052CE">
      <w:pPr>
        <w:pStyle w:val="10"/>
        <w:tabs>
          <w:tab w:val="left" w:pos="0"/>
          <w:tab w:val="left" w:pos="284"/>
          <w:tab w:val="left" w:pos="426"/>
          <w:tab w:val="left" w:pos="851"/>
          <w:tab w:val="left" w:pos="6521"/>
        </w:tabs>
        <w:spacing w:before="0" w:beforeAutospacing="0" w:after="0" w:afterAutospacing="0"/>
        <w:ind w:firstLine="284"/>
        <w:jc w:val="both"/>
        <w:rPr>
          <w:i/>
        </w:rPr>
      </w:pPr>
      <w:r w:rsidRPr="007C0E91">
        <w:rPr>
          <w:i/>
        </w:rPr>
        <w:t xml:space="preserve">Программа «Живопись» ориентирована </w:t>
      </w:r>
      <w:proofErr w:type="gramStart"/>
      <w:r w:rsidRPr="007C0E91">
        <w:rPr>
          <w:i/>
        </w:rPr>
        <w:t>на</w:t>
      </w:r>
      <w:proofErr w:type="gramEnd"/>
      <w:r w:rsidRPr="007C0E91">
        <w:rPr>
          <w:i/>
        </w:rPr>
        <w:t xml:space="preserve">: </w:t>
      </w:r>
    </w:p>
    <w:p w:rsidR="009F3863" w:rsidRPr="00865137" w:rsidRDefault="009F3863" w:rsidP="005052CE">
      <w:pPr>
        <w:pStyle w:val="10"/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851"/>
          <w:tab w:val="left" w:pos="6521"/>
        </w:tabs>
        <w:spacing w:before="0" w:beforeAutospacing="0" w:after="0" w:afterAutospacing="0"/>
        <w:ind w:left="0" w:firstLine="284"/>
        <w:jc w:val="both"/>
      </w:pPr>
      <w:r w:rsidRPr="00865137">
        <w:t>создание и обеспечение условий для личностного развития, профессионального самоопреде</w:t>
      </w:r>
      <w:r w:rsidR="00D4537F" w:rsidRPr="00865137">
        <w:t>ления и творческого труда обучающихся;</w:t>
      </w:r>
    </w:p>
    <w:p w:rsidR="007F4BDB" w:rsidRPr="00865137" w:rsidRDefault="007F4BDB" w:rsidP="005052CE">
      <w:pPr>
        <w:pStyle w:val="10"/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851"/>
          <w:tab w:val="left" w:pos="6521"/>
        </w:tabs>
        <w:spacing w:before="0" w:beforeAutospacing="0" w:after="0" w:afterAutospacing="0"/>
        <w:ind w:left="0" w:firstLine="284"/>
        <w:jc w:val="both"/>
      </w:pPr>
      <w:r w:rsidRPr="00865137">
        <w:rPr>
          <w:sz w:val="14"/>
          <w:szCs w:val="14"/>
        </w:rPr>
        <w:t xml:space="preserve">   </w:t>
      </w:r>
      <w:r w:rsidRPr="00865137"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7F4BDB" w:rsidRPr="00865137" w:rsidRDefault="007F4BDB" w:rsidP="005052CE">
      <w:pPr>
        <w:pStyle w:val="10"/>
        <w:numPr>
          <w:ilvl w:val="0"/>
          <w:numId w:val="6"/>
        </w:numPr>
        <w:tabs>
          <w:tab w:val="left" w:pos="0"/>
          <w:tab w:val="left" w:pos="426"/>
          <w:tab w:val="left" w:pos="851"/>
          <w:tab w:val="left" w:pos="6521"/>
        </w:tabs>
        <w:spacing w:before="0" w:beforeAutospacing="0" w:after="0" w:afterAutospacing="0"/>
        <w:ind w:left="0" w:firstLine="284"/>
        <w:jc w:val="both"/>
      </w:pPr>
      <w:r w:rsidRPr="00865137">
        <w:t>формирование у обучающихся эстетических взглядов, нравственных уста</w:t>
      </w:r>
      <w:r w:rsidRPr="00865137">
        <w:softHyphen/>
        <w:t>новок и потребности общения с духовными ценностями;</w:t>
      </w:r>
    </w:p>
    <w:p w:rsidR="007F4BDB" w:rsidRPr="00865137" w:rsidRDefault="007F4BDB" w:rsidP="005052CE">
      <w:pPr>
        <w:pStyle w:val="10"/>
        <w:numPr>
          <w:ilvl w:val="0"/>
          <w:numId w:val="6"/>
        </w:numPr>
        <w:tabs>
          <w:tab w:val="left" w:pos="0"/>
          <w:tab w:val="left" w:pos="426"/>
          <w:tab w:val="left" w:pos="851"/>
          <w:tab w:val="left" w:pos="6521"/>
        </w:tabs>
        <w:spacing w:before="0" w:beforeAutospacing="0" w:after="0" w:afterAutospacing="0"/>
        <w:ind w:left="0" w:firstLine="284"/>
        <w:jc w:val="both"/>
      </w:pPr>
      <w:r w:rsidRPr="00865137">
        <w:t xml:space="preserve">формирование умения у </w:t>
      </w:r>
      <w:proofErr w:type="gramStart"/>
      <w:r w:rsidRPr="00865137">
        <w:t>обучающихся</w:t>
      </w:r>
      <w:proofErr w:type="gramEnd"/>
      <w:r w:rsidRPr="00865137">
        <w:t xml:space="preserve"> самостоятельно воспринимать и оценивать культурные ценности;</w:t>
      </w:r>
    </w:p>
    <w:p w:rsidR="007F4BDB" w:rsidRPr="00865137" w:rsidRDefault="007F4BDB" w:rsidP="005052CE">
      <w:pPr>
        <w:pStyle w:val="10"/>
        <w:numPr>
          <w:ilvl w:val="0"/>
          <w:numId w:val="6"/>
        </w:numPr>
        <w:tabs>
          <w:tab w:val="left" w:pos="0"/>
          <w:tab w:val="left" w:pos="426"/>
          <w:tab w:val="left" w:pos="851"/>
          <w:tab w:val="left" w:pos="6521"/>
        </w:tabs>
        <w:spacing w:before="0" w:beforeAutospacing="0" w:after="0" w:afterAutospacing="0"/>
        <w:ind w:left="0" w:firstLine="284"/>
        <w:jc w:val="both"/>
      </w:pPr>
      <w:r w:rsidRPr="00865137">
        <w:lastRenderedPageBreak/>
        <w:t xml:space="preserve">воспитание </w:t>
      </w:r>
      <w:proofErr w:type="gramStart"/>
      <w:r w:rsidR="00D4537F" w:rsidRPr="00865137">
        <w:t>обучающихся</w:t>
      </w:r>
      <w:proofErr w:type="gramEnd"/>
      <w:r w:rsidRPr="00865137">
        <w:t xml:space="preserve"> в творческой атмосфере, обстановке доброжелательно</w:t>
      </w:r>
      <w:r w:rsidRPr="00865137">
        <w:softHyphen/>
        <w:t>сти, эмоционально-нравственной отзывчивости, а также профессиональной требовательности;</w:t>
      </w:r>
    </w:p>
    <w:p w:rsidR="007F4BDB" w:rsidRPr="00865137" w:rsidRDefault="007F4BDB" w:rsidP="005052CE">
      <w:pPr>
        <w:pStyle w:val="10"/>
        <w:numPr>
          <w:ilvl w:val="0"/>
          <w:numId w:val="6"/>
        </w:numPr>
        <w:tabs>
          <w:tab w:val="left" w:pos="0"/>
          <w:tab w:val="left" w:pos="426"/>
          <w:tab w:val="left" w:pos="851"/>
          <w:tab w:val="left" w:pos="6521"/>
        </w:tabs>
        <w:spacing w:before="0" w:beforeAutospacing="0" w:after="0" w:afterAutospacing="0"/>
        <w:ind w:left="0" w:firstLine="284"/>
        <w:jc w:val="both"/>
      </w:pPr>
      <w:r w:rsidRPr="00865137">
        <w:t xml:space="preserve">формирование у одаренных </w:t>
      </w:r>
      <w:r w:rsidR="00D4537F" w:rsidRPr="00865137">
        <w:t>обучающихся</w:t>
      </w:r>
      <w:r w:rsidRPr="00865137">
        <w:t xml:space="preserve"> комплекса знаний, умений и навыков, позволяющих в дальнейшем осваивать</w:t>
      </w:r>
      <w:r w:rsidR="009F3863" w:rsidRPr="00865137">
        <w:t xml:space="preserve"> программу «Живопись»</w:t>
      </w:r>
      <w:r w:rsidRPr="00865137">
        <w:t>;</w:t>
      </w:r>
    </w:p>
    <w:p w:rsidR="007F4BDB" w:rsidRPr="00865137" w:rsidRDefault="007F4BDB" w:rsidP="005052CE">
      <w:pPr>
        <w:pStyle w:val="10"/>
        <w:numPr>
          <w:ilvl w:val="0"/>
          <w:numId w:val="6"/>
        </w:numPr>
        <w:tabs>
          <w:tab w:val="left" w:pos="0"/>
          <w:tab w:val="left" w:pos="142"/>
          <w:tab w:val="left" w:pos="426"/>
          <w:tab w:val="left" w:pos="851"/>
          <w:tab w:val="left" w:pos="6521"/>
        </w:tabs>
        <w:spacing w:before="0" w:beforeAutospacing="0" w:after="0" w:afterAutospacing="0"/>
        <w:ind w:left="0" w:firstLine="284"/>
        <w:jc w:val="both"/>
      </w:pPr>
      <w:r w:rsidRPr="00865137">
        <w:rPr>
          <w:sz w:val="14"/>
          <w:szCs w:val="14"/>
        </w:rPr>
        <w:t xml:space="preserve"> </w:t>
      </w:r>
      <w:proofErr w:type="gramStart"/>
      <w:r w:rsidRPr="00865137">
        <w:t>выработку у обучающихся личностных качеств, способствующих освое</w:t>
      </w:r>
      <w:r w:rsidRPr="00865137">
        <w:softHyphen/>
        <w:t>нию в соответствии с программными требованиями учебной информации, при</w:t>
      </w:r>
      <w:r w:rsidRPr="00865137">
        <w:softHyphen/>
        <w:t xml:space="preserve">обретению </w:t>
      </w:r>
      <w:r w:rsidR="009F3863" w:rsidRPr="00865137">
        <w:t>навыков творческой деятельности,</w:t>
      </w:r>
      <w:r w:rsidRPr="00865137">
        <w:t xml:space="preserve"> умению пл</w:t>
      </w:r>
      <w:r w:rsidR="009F3863" w:rsidRPr="00865137">
        <w:t>анировать свою до</w:t>
      </w:r>
      <w:r w:rsidR="009F3863" w:rsidRPr="00865137">
        <w:softHyphen/>
        <w:t>машнюю работу,</w:t>
      </w:r>
      <w:r w:rsidRPr="00865137">
        <w:t xml:space="preserve"> осуществлению самостоятельного контроля за своей учебной деятельностью</w:t>
      </w:r>
      <w:r w:rsidR="009F3863" w:rsidRPr="00865137">
        <w:t>,</w:t>
      </w:r>
      <w:r w:rsidRPr="00865137">
        <w:t xml:space="preserve"> умению давать объективную оценку своему труду</w:t>
      </w:r>
      <w:r w:rsidR="009F3863" w:rsidRPr="00865137">
        <w:t xml:space="preserve">, </w:t>
      </w:r>
      <w:r w:rsidRPr="00865137">
        <w:t>формирова</w:t>
      </w:r>
      <w:r w:rsidRPr="00865137">
        <w:softHyphen/>
        <w:t>нию навыков взаимодействия с преподавателями и обучающимися в образова</w:t>
      </w:r>
      <w:r w:rsidRPr="00865137">
        <w:softHyphen/>
        <w:t>тельном процессе, уважительного отношения к иному мнению и художествен</w:t>
      </w:r>
      <w:r w:rsidRPr="00865137">
        <w:softHyphen/>
        <w:t>но-эстетическим взглядам</w:t>
      </w:r>
      <w:r w:rsidR="009F3863" w:rsidRPr="00865137">
        <w:t>,</w:t>
      </w:r>
      <w:r w:rsidRPr="00865137">
        <w:t xml:space="preserve"> пониманию причин успеха/неуспеха собственной учебной</w:t>
      </w:r>
      <w:proofErr w:type="gramEnd"/>
      <w:r w:rsidRPr="00865137">
        <w:t xml:space="preserve"> деятельности</w:t>
      </w:r>
      <w:r w:rsidR="009F3863" w:rsidRPr="00865137">
        <w:t xml:space="preserve">, </w:t>
      </w:r>
      <w:r w:rsidRPr="00865137">
        <w:t>определению наиболее эффективных способов достиже</w:t>
      </w:r>
      <w:r w:rsidRPr="00865137">
        <w:softHyphen/>
        <w:t>ния результата;</w:t>
      </w:r>
    </w:p>
    <w:p w:rsidR="007F4BDB" w:rsidRPr="00865137" w:rsidRDefault="007F4BDB" w:rsidP="00865137">
      <w:pPr>
        <w:pStyle w:val="10"/>
        <w:numPr>
          <w:ilvl w:val="0"/>
          <w:numId w:val="6"/>
        </w:numPr>
        <w:tabs>
          <w:tab w:val="left" w:pos="0"/>
          <w:tab w:val="left" w:pos="851"/>
          <w:tab w:val="left" w:pos="6521"/>
        </w:tabs>
        <w:spacing w:before="0" w:beforeAutospacing="0" w:after="0" w:afterAutospacing="0"/>
        <w:ind w:left="0" w:firstLine="709"/>
        <w:jc w:val="both"/>
      </w:pPr>
      <w:r w:rsidRPr="00865137">
        <w:t xml:space="preserve">выявление одаренных </w:t>
      </w:r>
      <w:r w:rsidR="00D4537F" w:rsidRPr="00865137">
        <w:t>обучающихся</w:t>
      </w:r>
      <w:r w:rsidRPr="00865137">
        <w:t xml:space="preserve"> в области </w:t>
      </w:r>
      <w:r w:rsidR="009F3863" w:rsidRPr="00865137">
        <w:t xml:space="preserve">изобразительного </w:t>
      </w:r>
      <w:r w:rsidRPr="00865137">
        <w:t xml:space="preserve"> искусства в раннем возрасте и подготовку одаренных детей к поступлению в</w:t>
      </w:r>
      <w:r w:rsidR="009F3863" w:rsidRPr="00865137">
        <w:t xml:space="preserve"> средние и высшие специальные учебные </w:t>
      </w:r>
      <w:r w:rsidR="00D4537F" w:rsidRPr="00865137">
        <w:t xml:space="preserve"> учреждения.</w:t>
      </w:r>
    </w:p>
    <w:p w:rsidR="00D4537F" w:rsidRPr="00865137" w:rsidRDefault="00D4537F" w:rsidP="00865137">
      <w:pPr>
        <w:pStyle w:val="10"/>
        <w:tabs>
          <w:tab w:val="left" w:pos="0"/>
          <w:tab w:val="left" w:pos="851"/>
          <w:tab w:val="left" w:pos="6521"/>
        </w:tabs>
        <w:spacing w:before="0" w:beforeAutospacing="0" w:after="0" w:afterAutospacing="0"/>
        <w:ind w:firstLine="709"/>
        <w:jc w:val="both"/>
      </w:pPr>
    </w:p>
    <w:p w:rsidR="007F4BDB" w:rsidRPr="00865137" w:rsidRDefault="007F4BDB" w:rsidP="00865137">
      <w:pPr>
        <w:pStyle w:val="10"/>
        <w:tabs>
          <w:tab w:val="left" w:pos="0"/>
          <w:tab w:val="left" w:pos="851"/>
          <w:tab w:val="left" w:pos="6521"/>
        </w:tabs>
        <w:spacing w:before="0" w:beforeAutospacing="0" w:after="0" w:afterAutospacing="0"/>
        <w:ind w:firstLine="709"/>
        <w:jc w:val="both"/>
      </w:pPr>
      <w:r w:rsidRPr="00865137">
        <w:t xml:space="preserve"> </w:t>
      </w:r>
      <w:proofErr w:type="gramStart"/>
      <w:r w:rsidRPr="00865137">
        <w:t>Высокое качество образования, его доступность, открытость, привлека</w:t>
      </w:r>
      <w:r w:rsidRPr="00865137">
        <w:softHyphen/>
        <w:t>тельность для обучающихся, их родителей (законных представителей) и всего общества, духовно-нравственное развитие, эстетическое воспитание и художе</w:t>
      </w:r>
      <w:r w:rsidRPr="00865137">
        <w:softHyphen/>
        <w:t xml:space="preserve">ственное становление личности должны обеспечиваться созданием в </w:t>
      </w:r>
      <w:r w:rsidR="007B02D9" w:rsidRPr="00865137">
        <w:t>ЛДХШ</w:t>
      </w:r>
      <w:r w:rsidRPr="00865137">
        <w:t xml:space="preserve"> комфортной, развивающей образовательной среды, вклю</w:t>
      </w:r>
      <w:r w:rsidRPr="00865137">
        <w:softHyphen/>
        <w:t>чающей:</w:t>
      </w:r>
      <w:proofErr w:type="gramEnd"/>
    </w:p>
    <w:p w:rsidR="007F4BDB" w:rsidRPr="00865137" w:rsidRDefault="007F4BDB" w:rsidP="00865137">
      <w:pPr>
        <w:pStyle w:val="10"/>
        <w:numPr>
          <w:ilvl w:val="0"/>
          <w:numId w:val="6"/>
        </w:numPr>
        <w:tabs>
          <w:tab w:val="left" w:pos="0"/>
          <w:tab w:val="left" w:pos="851"/>
          <w:tab w:val="left" w:pos="6521"/>
        </w:tabs>
        <w:spacing w:before="0" w:beforeAutospacing="0" w:after="0" w:afterAutospacing="0"/>
        <w:ind w:left="0" w:firstLine="709"/>
        <w:jc w:val="both"/>
      </w:pPr>
      <w:r w:rsidRPr="00865137">
        <w:t>организацию творческой деятельности обучающихся путем проведения творческих мероприятий (конкурсов</w:t>
      </w:r>
      <w:r w:rsidR="007B02D9" w:rsidRPr="00865137">
        <w:t xml:space="preserve"> различного уровня</w:t>
      </w:r>
      <w:r w:rsidRPr="00865137">
        <w:t>, фестивалей, мастер-классов, творческих вечеров, выставок, и др.);</w:t>
      </w:r>
    </w:p>
    <w:p w:rsidR="007F4BDB" w:rsidRPr="00865137" w:rsidRDefault="007F4BDB" w:rsidP="00865137">
      <w:pPr>
        <w:pStyle w:val="10"/>
        <w:numPr>
          <w:ilvl w:val="0"/>
          <w:numId w:val="6"/>
        </w:numPr>
        <w:tabs>
          <w:tab w:val="left" w:pos="0"/>
          <w:tab w:val="left" w:pos="851"/>
          <w:tab w:val="left" w:pos="6521"/>
        </w:tabs>
        <w:spacing w:before="0" w:beforeAutospacing="0" w:after="0" w:afterAutospacing="0"/>
        <w:ind w:left="0" w:firstLine="709"/>
        <w:jc w:val="both"/>
      </w:pPr>
      <w:r w:rsidRPr="00865137">
        <w:rPr>
          <w:sz w:val="14"/>
          <w:szCs w:val="14"/>
        </w:rPr>
        <w:t xml:space="preserve"> </w:t>
      </w:r>
      <w:r w:rsidRPr="00865137">
        <w:t xml:space="preserve">организацию посещений </w:t>
      </w:r>
      <w:proofErr w:type="gramStart"/>
      <w:r w:rsidRPr="00865137">
        <w:t>обучающимися</w:t>
      </w:r>
      <w:proofErr w:type="gramEnd"/>
      <w:r w:rsidRPr="00865137">
        <w:t xml:space="preserve"> учреждений и организаций куль</w:t>
      </w:r>
      <w:r w:rsidRPr="00865137">
        <w:softHyphen/>
        <w:t>туры (выставочных залов, театров, музеев и др.);</w:t>
      </w:r>
    </w:p>
    <w:p w:rsidR="007F4BDB" w:rsidRPr="00865137" w:rsidRDefault="007F4BDB" w:rsidP="00865137">
      <w:pPr>
        <w:pStyle w:val="10"/>
        <w:numPr>
          <w:ilvl w:val="0"/>
          <w:numId w:val="6"/>
        </w:numPr>
        <w:tabs>
          <w:tab w:val="left" w:pos="284"/>
          <w:tab w:val="left" w:pos="851"/>
          <w:tab w:val="left" w:pos="6521"/>
        </w:tabs>
        <w:spacing w:before="0" w:beforeAutospacing="0" w:after="0" w:afterAutospacing="0"/>
        <w:ind w:left="0" w:firstLine="709"/>
        <w:jc w:val="both"/>
      </w:pPr>
      <w:r w:rsidRPr="00865137">
        <w:rPr>
          <w:sz w:val="14"/>
          <w:szCs w:val="14"/>
        </w:rPr>
        <w:t xml:space="preserve"> </w:t>
      </w:r>
      <w:r w:rsidRPr="00865137">
        <w:t>организацию творческой и культурно-просветительной деятельности со</w:t>
      </w:r>
      <w:r w:rsidRPr="00865137">
        <w:softHyphen/>
        <w:t>вместно с другими образовательными учреждениями;</w:t>
      </w:r>
    </w:p>
    <w:p w:rsidR="007F4BDB" w:rsidRPr="00865137" w:rsidRDefault="007F4BDB" w:rsidP="00865137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851"/>
          <w:tab w:val="left" w:pos="6521"/>
        </w:tabs>
        <w:spacing w:before="0" w:beforeAutospacing="0" w:after="0" w:afterAutospacing="0"/>
        <w:ind w:left="0" w:firstLine="709"/>
        <w:jc w:val="both"/>
      </w:pPr>
      <w:r w:rsidRPr="00865137">
        <w:t xml:space="preserve">использование в образовательном процессе образовательных технологий, основанных на лучших достижениях отечественного образования в области </w:t>
      </w:r>
      <w:r w:rsidR="00D4537F" w:rsidRPr="00865137">
        <w:t xml:space="preserve">изобразительного </w:t>
      </w:r>
      <w:r w:rsidRPr="00865137">
        <w:t>ис</w:t>
      </w:r>
      <w:r w:rsidRPr="00865137">
        <w:softHyphen/>
        <w:t>кусств</w:t>
      </w:r>
      <w:r w:rsidR="00D4537F" w:rsidRPr="00865137">
        <w:t>а</w:t>
      </w:r>
      <w:r w:rsidRPr="00865137">
        <w:t>;</w:t>
      </w:r>
    </w:p>
    <w:p w:rsidR="007F4BDB" w:rsidRPr="00865137" w:rsidRDefault="007F4BDB" w:rsidP="00865137">
      <w:pPr>
        <w:pStyle w:val="10"/>
        <w:numPr>
          <w:ilvl w:val="0"/>
          <w:numId w:val="6"/>
        </w:numPr>
        <w:tabs>
          <w:tab w:val="left" w:pos="284"/>
          <w:tab w:val="left" w:pos="851"/>
          <w:tab w:val="left" w:pos="6521"/>
        </w:tabs>
        <w:spacing w:before="0" w:beforeAutospacing="0" w:after="0" w:afterAutospacing="0"/>
        <w:ind w:left="0" w:firstLine="709"/>
        <w:jc w:val="both"/>
      </w:pPr>
      <w:r w:rsidRPr="00865137">
        <w:t>эффективную самостоятельную работу обучающихся при поддержке педа</w:t>
      </w:r>
      <w:r w:rsidRPr="00865137">
        <w:softHyphen/>
        <w:t>гогических работников и родителей (законных представителей) обучающихся;</w:t>
      </w:r>
    </w:p>
    <w:p w:rsidR="007F4BDB" w:rsidRPr="00865137" w:rsidRDefault="007B02D9" w:rsidP="00865137">
      <w:pPr>
        <w:pStyle w:val="10"/>
        <w:numPr>
          <w:ilvl w:val="0"/>
          <w:numId w:val="6"/>
        </w:numPr>
        <w:tabs>
          <w:tab w:val="left" w:pos="284"/>
          <w:tab w:val="left" w:pos="851"/>
          <w:tab w:val="left" w:pos="6521"/>
        </w:tabs>
        <w:spacing w:before="0" w:beforeAutospacing="0" w:after="0" w:afterAutospacing="0"/>
        <w:ind w:left="0" w:firstLine="709"/>
        <w:jc w:val="both"/>
      </w:pPr>
      <w:r w:rsidRPr="00865137">
        <w:t xml:space="preserve">построение содержания </w:t>
      </w:r>
      <w:r w:rsidR="007F4BDB" w:rsidRPr="00865137">
        <w:t xml:space="preserve">программы </w:t>
      </w:r>
      <w:r w:rsidRPr="00865137">
        <w:t xml:space="preserve"> «Живопись»</w:t>
      </w:r>
      <w:r w:rsidR="007F4BDB" w:rsidRPr="00865137">
        <w:t xml:space="preserve"> с учетом индивидуального развития детей;</w:t>
      </w:r>
    </w:p>
    <w:p w:rsidR="007F4BDB" w:rsidRDefault="007F4BDB" w:rsidP="00865137">
      <w:pPr>
        <w:pStyle w:val="10"/>
        <w:numPr>
          <w:ilvl w:val="0"/>
          <w:numId w:val="6"/>
        </w:numPr>
        <w:tabs>
          <w:tab w:val="left" w:pos="284"/>
          <w:tab w:val="left" w:pos="851"/>
          <w:tab w:val="left" w:pos="6521"/>
        </w:tabs>
        <w:spacing w:before="0" w:beforeAutospacing="0" w:after="0" w:afterAutospacing="0"/>
        <w:ind w:left="0" w:firstLine="709"/>
        <w:jc w:val="both"/>
      </w:pPr>
      <w:r w:rsidRPr="00865137">
        <w:t xml:space="preserve">эффективное управление </w:t>
      </w:r>
      <w:r w:rsidR="007B02D9" w:rsidRPr="00865137">
        <w:t>ЛДХШ</w:t>
      </w:r>
      <w:r w:rsidRPr="00865137">
        <w:t>.</w:t>
      </w:r>
    </w:p>
    <w:p w:rsidR="007C0E91" w:rsidRPr="00865137" w:rsidRDefault="007C0E91" w:rsidP="007C0E91">
      <w:pPr>
        <w:pStyle w:val="10"/>
        <w:tabs>
          <w:tab w:val="left" w:pos="284"/>
          <w:tab w:val="left" w:pos="851"/>
          <w:tab w:val="left" w:pos="6521"/>
        </w:tabs>
        <w:spacing w:before="0" w:beforeAutospacing="0" w:after="0" w:afterAutospacing="0"/>
        <w:ind w:left="709"/>
        <w:jc w:val="both"/>
      </w:pPr>
    </w:p>
    <w:p w:rsidR="007F4BDB" w:rsidRPr="00865137" w:rsidRDefault="007F4BDB" w:rsidP="00865137">
      <w:pPr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137">
        <w:rPr>
          <w:rFonts w:ascii="Times New Roman" w:hAnsi="Times New Roman" w:cs="Times New Roman"/>
          <w:spacing w:val="-1"/>
          <w:sz w:val="24"/>
          <w:szCs w:val="24"/>
        </w:rPr>
        <w:t xml:space="preserve">Организация образовательного процесса в ЛДХШ </w:t>
      </w:r>
      <w:r w:rsidRPr="00865137">
        <w:rPr>
          <w:rFonts w:ascii="Times New Roman" w:hAnsi="Times New Roman" w:cs="Times New Roman"/>
          <w:sz w:val="24"/>
          <w:szCs w:val="24"/>
        </w:rPr>
        <w:t xml:space="preserve">в части установления форм  и сроков освоения образовательных 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программ, продолжительности каникул, осуществления текущего контроля </w:t>
      </w:r>
      <w:r w:rsidRPr="00865137">
        <w:rPr>
          <w:rFonts w:ascii="Times New Roman" w:hAnsi="Times New Roman" w:cs="Times New Roman"/>
          <w:spacing w:val="-1"/>
          <w:sz w:val="24"/>
          <w:szCs w:val="24"/>
        </w:rPr>
        <w:t xml:space="preserve">знаний обучающихся, порядка проведения промежуточной и итоговой 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аттестации обучающихся, численного состава учебных групп, нормы </w:t>
      </w:r>
      <w:r w:rsidR="007B02D9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часов обязательной  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>и вариативной част</w:t>
      </w:r>
      <w:r w:rsidR="007B02D9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ей </w:t>
      </w:r>
      <w:r w:rsidR="00D4537F" w:rsidRPr="00865137">
        <w:rPr>
          <w:rFonts w:ascii="Times New Roman" w:hAnsi="Times New Roman" w:cs="Times New Roman"/>
          <w:spacing w:val="-2"/>
          <w:sz w:val="24"/>
          <w:szCs w:val="24"/>
        </w:rPr>
        <w:t>аудиторной нагрузки</w:t>
      </w:r>
      <w:r w:rsidR="005052CE"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r w:rsidR="00BF7EE4" w:rsidRPr="00865137">
        <w:rPr>
          <w:rFonts w:ascii="Times New Roman" w:hAnsi="Times New Roman" w:cs="Times New Roman"/>
          <w:spacing w:val="-2"/>
          <w:sz w:val="24"/>
          <w:szCs w:val="24"/>
        </w:rPr>
        <w:t>12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учебных часов</w:t>
      </w:r>
      <w:r w:rsidR="00BF7EE4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и максимальной учебной </w:t>
      </w:r>
      <w:proofErr w:type="gramStart"/>
      <w:r w:rsidRPr="00865137">
        <w:rPr>
          <w:rFonts w:ascii="Times New Roman" w:hAnsi="Times New Roman" w:cs="Times New Roman"/>
          <w:spacing w:val="-2"/>
          <w:sz w:val="24"/>
          <w:szCs w:val="24"/>
        </w:rPr>
        <w:t>нагрузки</w:t>
      </w:r>
      <w:proofErr w:type="gramEnd"/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обучающихся</w:t>
      </w:r>
      <w:r w:rsidR="00BF7EE4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от 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7EE4" w:rsidRPr="00865137">
        <w:rPr>
          <w:rFonts w:ascii="Times New Roman" w:hAnsi="Times New Roman" w:cs="Times New Roman"/>
          <w:spacing w:val="-2"/>
          <w:sz w:val="24"/>
          <w:szCs w:val="24"/>
        </w:rPr>
        <w:t>20,5</w:t>
      </w:r>
      <w:r w:rsidR="00505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7EE4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до 24,5 учебных часов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137">
        <w:rPr>
          <w:rFonts w:ascii="Times New Roman" w:hAnsi="Times New Roman" w:cs="Times New Roman"/>
          <w:spacing w:val="-1"/>
          <w:sz w:val="24"/>
          <w:szCs w:val="24"/>
        </w:rPr>
        <w:t>осуществля</w:t>
      </w:r>
      <w:r w:rsidR="00BF7EE4" w:rsidRPr="0086513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65137">
        <w:rPr>
          <w:rFonts w:ascii="Times New Roman" w:hAnsi="Times New Roman" w:cs="Times New Roman"/>
          <w:spacing w:val="-1"/>
          <w:sz w:val="24"/>
          <w:szCs w:val="24"/>
        </w:rPr>
        <w:t xml:space="preserve">тся на основании 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программы «Живопись», разрабатываемой </w:t>
      </w:r>
      <w:r w:rsidRPr="00865137">
        <w:rPr>
          <w:rFonts w:ascii="Times New Roman" w:hAnsi="Times New Roman" w:cs="Times New Roman"/>
          <w:sz w:val="24"/>
          <w:szCs w:val="24"/>
        </w:rPr>
        <w:t xml:space="preserve"> ЛДХШ в соответствии с ФГТ.</w:t>
      </w:r>
      <w:r w:rsidR="007B02D9" w:rsidRPr="00865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50C" w:rsidRPr="00865137" w:rsidRDefault="00A8050C" w:rsidP="00865137">
      <w:pPr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137">
        <w:rPr>
          <w:rFonts w:ascii="Times New Roman" w:hAnsi="Times New Roman" w:cs="Times New Roman"/>
          <w:sz w:val="24"/>
          <w:szCs w:val="24"/>
        </w:rPr>
        <w:t>Роль вариативной части – это расширение и углубление обязательной части в учебной программе.</w:t>
      </w:r>
    </w:p>
    <w:p w:rsidR="00BF7EE4" w:rsidRPr="00865137" w:rsidRDefault="007B02D9" w:rsidP="00865137">
      <w:pPr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137">
        <w:rPr>
          <w:rFonts w:ascii="Times New Roman" w:hAnsi="Times New Roman" w:cs="Times New Roman"/>
          <w:sz w:val="24"/>
          <w:szCs w:val="24"/>
        </w:rPr>
        <w:t xml:space="preserve">Объем времени вариативной части составляет </w:t>
      </w:r>
      <w:r w:rsidR="00BF7EE4" w:rsidRPr="00865137">
        <w:rPr>
          <w:rFonts w:ascii="Times New Roman" w:hAnsi="Times New Roman" w:cs="Times New Roman"/>
          <w:sz w:val="24"/>
          <w:szCs w:val="24"/>
        </w:rPr>
        <w:t>18,8</w:t>
      </w:r>
      <w:r w:rsidRPr="00865137">
        <w:rPr>
          <w:rFonts w:ascii="Times New Roman" w:hAnsi="Times New Roman" w:cs="Times New Roman"/>
          <w:sz w:val="24"/>
          <w:szCs w:val="24"/>
        </w:rPr>
        <w:t xml:space="preserve"> % времени от аудиторных занятий</w:t>
      </w:r>
      <w:r w:rsidR="00D4537F" w:rsidRPr="00865137">
        <w:rPr>
          <w:rFonts w:ascii="Times New Roman" w:hAnsi="Times New Roman" w:cs="Times New Roman"/>
          <w:sz w:val="24"/>
          <w:szCs w:val="24"/>
        </w:rPr>
        <w:t xml:space="preserve">. В вариативной части учебного плана </w:t>
      </w:r>
      <w:r w:rsidR="00A8050C" w:rsidRPr="00865137">
        <w:rPr>
          <w:rFonts w:ascii="Times New Roman" w:hAnsi="Times New Roman" w:cs="Times New Roman"/>
          <w:sz w:val="24"/>
          <w:szCs w:val="24"/>
        </w:rPr>
        <w:t xml:space="preserve"> в</w:t>
      </w:r>
      <w:r w:rsidR="00D4537F" w:rsidRPr="00865137">
        <w:rPr>
          <w:rFonts w:ascii="Times New Roman" w:hAnsi="Times New Roman" w:cs="Times New Roman"/>
          <w:sz w:val="24"/>
          <w:szCs w:val="24"/>
        </w:rPr>
        <w:t xml:space="preserve">ведена скульптура с учебной нагрузкой </w:t>
      </w:r>
      <w:r w:rsidR="00A8050C" w:rsidRPr="00865137">
        <w:rPr>
          <w:rFonts w:ascii="Times New Roman" w:hAnsi="Times New Roman" w:cs="Times New Roman"/>
          <w:sz w:val="24"/>
          <w:szCs w:val="24"/>
        </w:rPr>
        <w:t xml:space="preserve"> </w:t>
      </w:r>
      <w:r w:rsidR="00D4537F" w:rsidRPr="00865137">
        <w:rPr>
          <w:rFonts w:ascii="Times New Roman" w:hAnsi="Times New Roman" w:cs="Times New Roman"/>
          <w:sz w:val="24"/>
          <w:szCs w:val="24"/>
        </w:rPr>
        <w:t xml:space="preserve">в неделю </w:t>
      </w:r>
      <w:r w:rsidR="00BF7EE4" w:rsidRPr="00865137">
        <w:rPr>
          <w:rFonts w:ascii="Times New Roman" w:hAnsi="Times New Roman" w:cs="Times New Roman"/>
          <w:sz w:val="24"/>
          <w:szCs w:val="24"/>
        </w:rPr>
        <w:t xml:space="preserve"> 2,5 часа </w:t>
      </w:r>
      <w:r w:rsidR="00D4537F" w:rsidRPr="00865137">
        <w:rPr>
          <w:rFonts w:ascii="Times New Roman" w:hAnsi="Times New Roman" w:cs="Times New Roman"/>
          <w:sz w:val="24"/>
          <w:szCs w:val="24"/>
        </w:rPr>
        <w:t>в 1</w:t>
      </w:r>
      <w:r w:rsidR="00A8050C" w:rsidRPr="00865137">
        <w:rPr>
          <w:rFonts w:ascii="Times New Roman" w:hAnsi="Times New Roman" w:cs="Times New Roman"/>
          <w:sz w:val="24"/>
          <w:szCs w:val="24"/>
        </w:rPr>
        <w:t xml:space="preserve">- 3 </w:t>
      </w:r>
      <w:r w:rsidR="00D4537F" w:rsidRPr="00865137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A8050C" w:rsidRPr="00865137">
        <w:rPr>
          <w:rFonts w:ascii="Times New Roman" w:hAnsi="Times New Roman" w:cs="Times New Roman"/>
          <w:sz w:val="24"/>
          <w:szCs w:val="24"/>
        </w:rPr>
        <w:t>ах</w:t>
      </w:r>
      <w:r w:rsidR="00BF7EE4" w:rsidRPr="00865137">
        <w:rPr>
          <w:rFonts w:ascii="Times New Roman" w:hAnsi="Times New Roman" w:cs="Times New Roman"/>
          <w:sz w:val="24"/>
          <w:szCs w:val="24"/>
        </w:rPr>
        <w:t>,</w:t>
      </w:r>
      <w:r w:rsidR="00A8050C" w:rsidRPr="00865137">
        <w:rPr>
          <w:rFonts w:ascii="Times New Roman" w:hAnsi="Times New Roman" w:cs="Times New Roman"/>
          <w:sz w:val="24"/>
          <w:szCs w:val="24"/>
        </w:rPr>
        <w:t xml:space="preserve"> </w:t>
      </w:r>
      <w:r w:rsidR="00D4537F" w:rsidRPr="00865137">
        <w:rPr>
          <w:rFonts w:ascii="Times New Roman" w:hAnsi="Times New Roman" w:cs="Times New Roman"/>
          <w:sz w:val="24"/>
          <w:szCs w:val="24"/>
        </w:rPr>
        <w:t xml:space="preserve"> </w:t>
      </w:r>
      <w:r w:rsidR="00A8050C" w:rsidRPr="00865137">
        <w:rPr>
          <w:rFonts w:ascii="Times New Roman" w:hAnsi="Times New Roman" w:cs="Times New Roman"/>
          <w:sz w:val="24"/>
          <w:szCs w:val="24"/>
        </w:rPr>
        <w:t>1</w:t>
      </w:r>
      <w:r w:rsidR="00BF7EE4" w:rsidRPr="00865137">
        <w:rPr>
          <w:rFonts w:ascii="Times New Roman" w:hAnsi="Times New Roman" w:cs="Times New Roman"/>
          <w:sz w:val="24"/>
          <w:szCs w:val="24"/>
        </w:rPr>
        <w:t xml:space="preserve">,5 </w:t>
      </w:r>
      <w:r w:rsidR="00D4537F" w:rsidRPr="00865137">
        <w:rPr>
          <w:rFonts w:ascii="Times New Roman" w:hAnsi="Times New Roman" w:cs="Times New Roman"/>
          <w:sz w:val="24"/>
          <w:szCs w:val="24"/>
        </w:rPr>
        <w:t xml:space="preserve"> час</w:t>
      </w:r>
      <w:r w:rsidR="00BF7EE4" w:rsidRPr="00865137">
        <w:rPr>
          <w:rFonts w:ascii="Times New Roman" w:hAnsi="Times New Roman" w:cs="Times New Roman"/>
          <w:sz w:val="24"/>
          <w:szCs w:val="24"/>
        </w:rPr>
        <w:t>а</w:t>
      </w:r>
      <w:r w:rsidR="00A8050C" w:rsidRPr="00865137">
        <w:rPr>
          <w:rFonts w:ascii="Times New Roman" w:hAnsi="Times New Roman" w:cs="Times New Roman"/>
          <w:sz w:val="24"/>
          <w:szCs w:val="24"/>
        </w:rPr>
        <w:t xml:space="preserve"> </w:t>
      </w:r>
      <w:r w:rsidR="00D4537F" w:rsidRPr="00865137">
        <w:rPr>
          <w:rFonts w:ascii="Times New Roman" w:hAnsi="Times New Roman" w:cs="Times New Roman"/>
          <w:sz w:val="24"/>
          <w:szCs w:val="24"/>
        </w:rPr>
        <w:t xml:space="preserve"> </w:t>
      </w:r>
      <w:r w:rsidR="00BF7EE4" w:rsidRPr="00865137">
        <w:rPr>
          <w:rFonts w:ascii="Times New Roman" w:hAnsi="Times New Roman" w:cs="Times New Roman"/>
          <w:sz w:val="24"/>
          <w:szCs w:val="24"/>
        </w:rPr>
        <w:t xml:space="preserve">- </w:t>
      </w:r>
      <w:r w:rsidR="00D4537F" w:rsidRPr="00865137">
        <w:rPr>
          <w:rFonts w:ascii="Times New Roman" w:hAnsi="Times New Roman" w:cs="Times New Roman"/>
          <w:sz w:val="24"/>
          <w:szCs w:val="24"/>
        </w:rPr>
        <w:t xml:space="preserve">в </w:t>
      </w:r>
      <w:r w:rsidR="00A8050C" w:rsidRPr="00865137">
        <w:rPr>
          <w:rFonts w:ascii="Times New Roman" w:hAnsi="Times New Roman" w:cs="Times New Roman"/>
          <w:sz w:val="24"/>
          <w:szCs w:val="24"/>
        </w:rPr>
        <w:t>4</w:t>
      </w:r>
      <w:r w:rsidR="00D4537F" w:rsidRPr="00865137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BF7EE4" w:rsidRPr="00865137">
        <w:rPr>
          <w:rFonts w:ascii="Times New Roman" w:hAnsi="Times New Roman" w:cs="Times New Roman"/>
          <w:sz w:val="24"/>
          <w:szCs w:val="24"/>
        </w:rPr>
        <w:t xml:space="preserve"> и 0,5 часа - в </w:t>
      </w:r>
      <w:r w:rsidR="00A8050C" w:rsidRPr="00865137">
        <w:rPr>
          <w:rFonts w:ascii="Times New Roman" w:hAnsi="Times New Roman" w:cs="Times New Roman"/>
          <w:sz w:val="24"/>
          <w:szCs w:val="24"/>
        </w:rPr>
        <w:t xml:space="preserve"> 5 классе. </w:t>
      </w:r>
    </w:p>
    <w:p w:rsidR="009469ED" w:rsidRPr="00865137" w:rsidRDefault="00D4537F" w:rsidP="00865137">
      <w:pPr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137">
        <w:rPr>
          <w:rFonts w:ascii="Times New Roman" w:hAnsi="Times New Roman" w:cs="Times New Roman"/>
          <w:sz w:val="24"/>
          <w:szCs w:val="24"/>
        </w:rPr>
        <w:t>Скульптура</w:t>
      </w:r>
      <w:r w:rsidR="00BF7EE4" w:rsidRPr="00865137">
        <w:rPr>
          <w:rFonts w:ascii="Times New Roman" w:hAnsi="Times New Roman" w:cs="Times New Roman"/>
          <w:sz w:val="24"/>
          <w:szCs w:val="24"/>
        </w:rPr>
        <w:t xml:space="preserve"> </w:t>
      </w:r>
      <w:r w:rsidRPr="00865137">
        <w:rPr>
          <w:rFonts w:ascii="Times New Roman" w:hAnsi="Times New Roman" w:cs="Times New Roman"/>
          <w:sz w:val="24"/>
          <w:szCs w:val="24"/>
        </w:rPr>
        <w:t xml:space="preserve">– это работа обучающихся с </w:t>
      </w:r>
      <w:r w:rsidR="00A8050C" w:rsidRPr="00865137">
        <w:rPr>
          <w:rFonts w:ascii="Times New Roman" w:hAnsi="Times New Roman" w:cs="Times New Roman"/>
          <w:sz w:val="24"/>
          <w:szCs w:val="24"/>
        </w:rPr>
        <w:t xml:space="preserve">различными </w:t>
      </w:r>
      <w:r w:rsidRPr="00865137">
        <w:rPr>
          <w:rFonts w:ascii="Times New Roman" w:hAnsi="Times New Roman" w:cs="Times New Roman"/>
          <w:sz w:val="24"/>
          <w:szCs w:val="24"/>
        </w:rPr>
        <w:t>материал</w:t>
      </w:r>
      <w:r w:rsidR="00A8050C" w:rsidRPr="00865137">
        <w:rPr>
          <w:rFonts w:ascii="Times New Roman" w:hAnsi="Times New Roman" w:cs="Times New Roman"/>
          <w:sz w:val="24"/>
          <w:szCs w:val="24"/>
        </w:rPr>
        <w:t>а</w:t>
      </w:r>
      <w:r w:rsidRPr="00865137">
        <w:rPr>
          <w:rFonts w:ascii="Times New Roman" w:hAnsi="Times New Roman" w:cs="Times New Roman"/>
          <w:sz w:val="24"/>
          <w:szCs w:val="24"/>
        </w:rPr>
        <w:t>м</w:t>
      </w:r>
      <w:r w:rsidR="00A8050C" w:rsidRPr="00865137">
        <w:rPr>
          <w:rFonts w:ascii="Times New Roman" w:hAnsi="Times New Roman" w:cs="Times New Roman"/>
          <w:sz w:val="24"/>
          <w:szCs w:val="24"/>
        </w:rPr>
        <w:t>и</w:t>
      </w:r>
      <w:r w:rsidR="005052CE">
        <w:rPr>
          <w:rFonts w:ascii="Times New Roman" w:hAnsi="Times New Roman" w:cs="Times New Roman"/>
          <w:sz w:val="24"/>
          <w:szCs w:val="24"/>
        </w:rPr>
        <w:t xml:space="preserve"> (глина</w:t>
      </w:r>
      <w:proofErr w:type="gramStart"/>
      <w:r w:rsidR="005052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052CE">
        <w:rPr>
          <w:rFonts w:ascii="Times New Roman" w:hAnsi="Times New Roman" w:cs="Times New Roman"/>
          <w:sz w:val="24"/>
          <w:szCs w:val="24"/>
        </w:rPr>
        <w:t xml:space="preserve"> пластилин)</w:t>
      </w:r>
      <w:r w:rsidRPr="00865137">
        <w:rPr>
          <w:rFonts w:ascii="Times New Roman" w:hAnsi="Times New Roman" w:cs="Times New Roman"/>
          <w:sz w:val="24"/>
          <w:szCs w:val="24"/>
        </w:rPr>
        <w:t>, а также расширение и углубление подготовки обучающихся, определяемой содержанием обязательной части, получением обучающимися дополнительных знаний, умений и навыков.</w:t>
      </w:r>
    </w:p>
    <w:p w:rsidR="00EB2E61" w:rsidRPr="00865137" w:rsidRDefault="00D4537F" w:rsidP="00865137">
      <w:pPr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137">
        <w:rPr>
          <w:rFonts w:ascii="Times New Roman" w:hAnsi="Times New Roman" w:cs="Times New Roman"/>
          <w:sz w:val="24"/>
          <w:szCs w:val="24"/>
        </w:rPr>
        <w:lastRenderedPageBreak/>
        <w:t xml:space="preserve"> Скульптура обеспечива</w:t>
      </w:r>
      <w:r w:rsidR="007C0E91">
        <w:rPr>
          <w:rFonts w:ascii="Times New Roman" w:hAnsi="Times New Roman" w:cs="Times New Roman"/>
          <w:sz w:val="24"/>
          <w:szCs w:val="24"/>
        </w:rPr>
        <w:t>е</w:t>
      </w:r>
      <w:r w:rsidRPr="00865137">
        <w:rPr>
          <w:rFonts w:ascii="Times New Roman" w:hAnsi="Times New Roman" w:cs="Times New Roman"/>
          <w:sz w:val="24"/>
          <w:szCs w:val="24"/>
        </w:rPr>
        <w:t xml:space="preserve">т реализацию индивидуальных потребностей </w:t>
      </w:r>
      <w:r w:rsidR="009469ED" w:rsidRPr="00865137">
        <w:rPr>
          <w:rFonts w:ascii="Times New Roman" w:hAnsi="Times New Roman" w:cs="Times New Roman"/>
          <w:sz w:val="24"/>
          <w:szCs w:val="24"/>
        </w:rPr>
        <w:t>художественного образования, творческих возможностей и интересов каждого обучающегося</w:t>
      </w:r>
      <w:r w:rsidR="00BF7EE4" w:rsidRPr="00865137">
        <w:rPr>
          <w:rFonts w:ascii="Times New Roman" w:hAnsi="Times New Roman" w:cs="Times New Roman"/>
          <w:sz w:val="24"/>
          <w:szCs w:val="24"/>
        </w:rPr>
        <w:t>, тем более  что скульптурой и керамикой мы занимаемся с 1973 года</w:t>
      </w:r>
      <w:r w:rsidR="00A8050C" w:rsidRPr="008651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E61" w:rsidRPr="00865137" w:rsidRDefault="009469ED" w:rsidP="00865137">
      <w:pPr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137">
        <w:rPr>
          <w:rFonts w:ascii="Times New Roman" w:hAnsi="Times New Roman" w:cs="Times New Roman"/>
          <w:sz w:val="24"/>
          <w:szCs w:val="24"/>
        </w:rPr>
        <w:t xml:space="preserve">За </w:t>
      </w:r>
      <w:r w:rsidR="00BF7EE4" w:rsidRPr="00865137">
        <w:rPr>
          <w:rFonts w:ascii="Times New Roman" w:hAnsi="Times New Roman" w:cs="Times New Roman"/>
          <w:sz w:val="24"/>
          <w:szCs w:val="24"/>
        </w:rPr>
        <w:t xml:space="preserve">прошедшие годы </w:t>
      </w:r>
      <w:r w:rsidR="00EB2E61" w:rsidRPr="00865137">
        <w:rPr>
          <w:rFonts w:ascii="Times New Roman" w:hAnsi="Times New Roman" w:cs="Times New Roman"/>
          <w:sz w:val="24"/>
          <w:szCs w:val="24"/>
        </w:rPr>
        <w:t xml:space="preserve"> работы школы </w:t>
      </w:r>
      <w:r w:rsidR="00A8050C" w:rsidRPr="00865137">
        <w:rPr>
          <w:rFonts w:ascii="Times New Roman" w:hAnsi="Times New Roman" w:cs="Times New Roman"/>
          <w:sz w:val="24"/>
          <w:szCs w:val="24"/>
        </w:rPr>
        <w:t xml:space="preserve"> </w:t>
      </w:r>
      <w:r w:rsidRPr="00865137">
        <w:rPr>
          <w:rFonts w:ascii="Times New Roman" w:hAnsi="Times New Roman" w:cs="Times New Roman"/>
          <w:sz w:val="24"/>
          <w:szCs w:val="24"/>
        </w:rPr>
        <w:t xml:space="preserve"> был накоплен большой фонд работ по </w:t>
      </w:r>
      <w:r w:rsidR="00BF7EE4" w:rsidRPr="00865137">
        <w:rPr>
          <w:rFonts w:ascii="Times New Roman" w:hAnsi="Times New Roman" w:cs="Times New Roman"/>
          <w:sz w:val="24"/>
          <w:szCs w:val="24"/>
        </w:rPr>
        <w:t xml:space="preserve"> скульптуре и </w:t>
      </w:r>
      <w:r w:rsidRPr="00865137">
        <w:rPr>
          <w:rFonts w:ascii="Times New Roman" w:hAnsi="Times New Roman" w:cs="Times New Roman"/>
          <w:sz w:val="24"/>
          <w:szCs w:val="24"/>
        </w:rPr>
        <w:t>керамике</w:t>
      </w:r>
      <w:r w:rsidR="00BF7EE4" w:rsidRPr="00865137">
        <w:rPr>
          <w:rFonts w:ascii="Times New Roman" w:hAnsi="Times New Roman" w:cs="Times New Roman"/>
          <w:sz w:val="24"/>
          <w:szCs w:val="24"/>
        </w:rPr>
        <w:t>, и наши обучающиеся неоднократно принимали участие в областных выставках по этому предмету.</w:t>
      </w:r>
    </w:p>
    <w:p w:rsidR="007B02D9" w:rsidRPr="00865137" w:rsidRDefault="007B02D9" w:rsidP="00865137">
      <w:pPr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137">
        <w:rPr>
          <w:rFonts w:ascii="Times New Roman" w:hAnsi="Times New Roman" w:cs="Times New Roman"/>
          <w:sz w:val="24"/>
          <w:szCs w:val="24"/>
        </w:rPr>
        <w:t>Учебные предметы обязательной части, введенные в учебные планы ЛДХШ</w:t>
      </w:r>
      <w:r w:rsidR="008352D3">
        <w:rPr>
          <w:rFonts w:ascii="Times New Roman" w:hAnsi="Times New Roman" w:cs="Times New Roman"/>
          <w:sz w:val="24"/>
          <w:szCs w:val="24"/>
        </w:rPr>
        <w:t xml:space="preserve"> - </w:t>
      </w:r>
      <w:r w:rsidRPr="00865137">
        <w:rPr>
          <w:rFonts w:ascii="Times New Roman" w:hAnsi="Times New Roman" w:cs="Times New Roman"/>
          <w:sz w:val="24"/>
          <w:szCs w:val="24"/>
        </w:rPr>
        <w:t>рисунок, живопись, композиция станковая, беседы об искусстве,  история изобразительного искусства</w:t>
      </w:r>
      <w:r w:rsidR="008352D3">
        <w:rPr>
          <w:rFonts w:ascii="Times New Roman" w:hAnsi="Times New Roman" w:cs="Times New Roman"/>
          <w:sz w:val="24"/>
          <w:szCs w:val="24"/>
        </w:rPr>
        <w:t xml:space="preserve"> </w:t>
      </w:r>
      <w:r w:rsidRPr="00865137">
        <w:rPr>
          <w:rFonts w:ascii="Times New Roman" w:hAnsi="Times New Roman" w:cs="Times New Roman"/>
          <w:sz w:val="24"/>
          <w:szCs w:val="24"/>
        </w:rPr>
        <w:t xml:space="preserve"> и учебны</w:t>
      </w:r>
      <w:r w:rsidR="00836922" w:rsidRPr="00865137">
        <w:rPr>
          <w:rFonts w:ascii="Times New Roman" w:hAnsi="Times New Roman" w:cs="Times New Roman"/>
          <w:sz w:val="24"/>
          <w:szCs w:val="24"/>
        </w:rPr>
        <w:t>й</w:t>
      </w:r>
      <w:r w:rsidRPr="00865137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EB2E61" w:rsidRPr="00865137">
        <w:rPr>
          <w:rFonts w:ascii="Times New Roman" w:hAnsi="Times New Roman" w:cs="Times New Roman"/>
          <w:sz w:val="24"/>
          <w:szCs w:val="24"/>
        </w:rPr>
        <w:t xml:space="preserve"> </w:t>
      </w:r>
      <w:r w:rsidRPr="00865137">
        <w:rPr>
          <w:rFonts w:ascii="Times New Roman" w:hAnsi="Times New Roman" w:cs="Times New Roman"/>
          <w:sz w:val="24"/>
          <w:szCs w:val="24"/>
        </w:rPr>
        <w:t xml:space="preserve"> вариативной части</w:t>
      </w:r>
      <w:r w:rsidR="008352D3">
        <w:rPr>
          <w:rFonts w:ascii="Times New Roman" w:hAnsi="Times New Roman" w:cs="Times New Roman"/>
          <w:sz w:val="24"/>
          <w:szCs w:val="24"/>
        </w:rPr>
        <w:t xml:space="preserve"> - </w:t>
      </w:r>
      <w:r w:rsidR="00EB2E61" w:rsidRPr="00865137">
        <w:rPr>
          <w:rFonts w:ascii="Times New Roman" w:hAnsi="Times New Roman" w:cs="Times New Roman"/>
          <w:sz w:val="24"/>
          <w:szCs w:val="24"/>
        </w:rPr>
        <w:t>скульптура</w:t>
      </w:r>
      <w:r w:rsidRPr="008651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4BDB" w:rsidRPr="00865137" w:rsidRDefault="007F4BDB" w:rsidP="00865137">
      <w:pPr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137">
        <w:rPr>
          <w:rFonts w:ascii="Times New Roman" w:hAnsi="Times New Roman" w:cs="Times New Roman"/>
          <w:sz w:val="24"/>
          <w:szCs w:val="24"/>
        </w:rPr>
        <w:t>Срок освоения программы «Живопись», поступающих в ЛДХШ в 1 класс в возрасте с 11 лет составляет 5 лет.</w:t>
      </w:r>
    </w:p>
    <w:p w:rsidR="007F4BDB" w:rsidRPr="00865137" w:rsidRDefault="007F4BDB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65137">
        <w:rPr>
          <w:rFonts w:ascii="Times New Roman" w:hAnsi="Times New Roman" w:cs="Times New Roman"/>
          <w:sz w:val="24"/>
          <w:szCs w:val="24"/>
        </w:rPr>
        <w:t xml:space="preserve"> </w:t>
      </w:r>
      <w:r w:rsidRPr="00865137">
        <w:rPr>
          <w:rFonts w:ascii="Times New Roman" w:hAnsi="Times New Roman" w:cs="Times New Roman"/>
          <w:color w:val="000000"/>
          <w:spacing w:val="-3"/>
          <w:sz w:val="24"/>
          <w:szCs w:val="24"/>
        </w:rPr>
        <w:t>ЛДХШ объявляет</w:t>
      </w:r>
      <w:r w:rsidRPr="00865137">
        <w:rPr>
          <w:color w:val="000000"/>
          <w:spacing w:val="-3"/>
          <w:sz w:val="24"/>
          <w:szCs w:val="24"/>
        </w:rPr>
        <w:t xml:space="preserve"> </w:t>
      </w:r>
      <w:r w:rsidRPr="00865137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прием детей  по программе «Живопись» только при наличии соответствующей лицензии на осуществление образовательной деятельности по этой образовательной программе.</w:t>
      </w:r>
    </w:p>
    <w:p w:rsidR="007F4BDB" w:rsidRPr="00865137" w:rsidRDefault="007F4BDB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65137">
        <w:rPr>
          <w:rFonts w:ascii="Times New Roman" w:hAnsi="Times New Roman" w:cs="Times New Roman"/>
          <w:spacing w:val="-1"/>
          <w:sz w:val="24"/>
          <w:szCs w:val="24"/>
        </w:rPr>
        <w:t xml:space="preserve">Продолжительность учебного года по программе «Живопись» </w:t>
      </w:r>
      <w:r w:rsidR="005052CE">
        <w:rPr>
          <w:rFonts w:ascii="Times New Roman" w:hAnsi="Times New Roman" w:cs="Times New Roman"/>
          <w:spacing w:val="-1"/>
          <w:sz w:val="24"/>
          <w:szCs w:val="24"/>
        </w:rPr>
        <w:t xml:space="preserve"> с 1 по 5 класс </w:t>
      </w:r>
      <w:r w:rsidRPr="00865137">
        <w:rPr>
          <w:rFonts w:ascii="Times New Roman" w:hAnsi="Times New Roman" w:cs="Times New Roman"/>
          <w:spacing w:val="-1"/>
          <w:sz w:val="24"/>
          <w:szCs w:val="24"/>
        </w:rPr>
        <w:t xml:space="preserve">составляет 33 недели. Осенние, зимние, весенние каникулы в объеме не менее 4-х недель в течение учебного года  проводятся в сроки, установленные для общеобразовательных школ </w:t>
      </w:r>
      <w:proofErr w:type="gramStart"/>
      <w:r w:rsidRPr="00865137">
        <w:rPr>
          <w:rFonts w:ascii="Times New Roman" w:hAnsi="Times New Roman" w:cs="Times New Roman"/>
          <w:spacing w:val="-1"/>
          <w:sz w:val="24"/>
          <w:szCs w:val="24"/>
        </w:rPr>
        <w:t>г</w:t>
      </w:r>
      <w:proofErr w:type="gramEnd"/>
      <w:r w:rsidRPr="00865137">
        <w:rPr>
          <w:rFonts w:ascii="Times New Roman" w:hAnsi="Times New Roman" w:cs="Times New Roman"/>
          <w:spacing w:val="-1"/>
          <w:sz w:val="24"/>
          <w:szCs w:val="24"/>
        </w:rPr>
        <w:t xml:space="preserve">. Луги. </w:t>
      </w:r>
    </w:p>
    <w:p w:rsidR="007F4BDB" w:rsidRPr="00865137" w:rsidRDefault="007F4BDB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65137">
        <w:rPr>
          <w:rFonts w:ascii="Times New Roman" w:hAnsi="Times New Roman" w:cs="Times New Roman"/>
          <w:spacing w:val="-1"/>
          <w:sz w:val="24"/>
          <w:szCs w:val="24"/>
        </w:rPr>
        <w:t xml:space="preserve">Летние каникулы устанавливаются в объеме 13   недель для 1 класса и 12 недель для 2-4 классов. </w:t>
      </w:r>
    </w:p>
    <w:p w:rsidR="007F4BDB" w:rsidRPr="00865137" w:rsidRDefault="007F4BDB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65137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9469ED" w:rsidRPr="00865137">
        <w:rPr>
          <w:rFonts w:ascii="Times New Roman" w:hAnsi="Times New Roman" w:cs="Times New Roman"/>
          <w:sz w:val="24"/>
          <w:szCs w:val="24"/>
        </w:rPr>
        <w:t>обучающихся</w:t>
      </w:r>
      <w:r w:rsidRPr="00865137">
        <w:rPr>
          <w:rFonts w:ascii="Times New Roman" w:hAnsi="Times New Roman" w:cs="Times New Roman"/>
          <w:sz w:val="24"/>
          <w:szCs w:val="24"/>
        </w:rPr>
        <w:t xml:space="preserve"> в  ЛДХШ 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осуществляется по  результатам  индивидуального отбора </w:t>
      </w:r>
      <w:r w:rsidR="009469ED" w:rsidRPr="00865137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с учетом их творческих </w:t>
      </w:r>
      <w:r w:rsidR="002C4C32" w:rsidRPr="00865137">
        <w:rPr>
          <w:rFonts w:ascii="Times New Roman" w:hAnsi="Times New Roman" w:cs="Times New Roman"/>
          <w:spacing w:val="-2"/>
          <w:sz w:val="24"/>
          <w:szCs w:val="24"/>
        </w:rPr>
        <w:t>способностей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2C4C32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Отбор </w:t>
      </w:r>
      <w:r w:rsidR="009469ED" w:rsidRPr="00865137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r w:rsidR="002C4C32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проводится в форме творческих заданий</w:t>
      </w:r>
      <w:r w:rsidR="009469ED" w:rsidRPr="00865137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2C4C32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позволяющих определить наличие способностей к художественно-исполнительской деятельности. 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До проведения отбора ЛДХШ  вправе проводить </w:t>
      </w:r>
      <w:r w:rsidRPr="00865137">
        <w:rPr>
          <w:rFonts w:ascii="Times New Roman" w:hAnsi="Times New Roman" w:cs="Times New Roman"/>
          <w:sz w:val="24"/>
          <w:szCs w:val="24"/>
        </w:rPr>
        <w:t xml:space="preserve">предварительные просмотры самостоятельных творческих работ </w:t>
      </w:r>
      <w:r w:rsidR="00EB2E61" w:rsidRPr="00865137">
        <w:rPr>
          <w:rFonts w:ascii="Times New Roman" w:hAnsi="Times New Roman" w:cs="Times New Roman"/>
          <w:sz w:val="24"/>
          <w:szCs w:val="24"/>
        </w:rPr>
        <w:t>об</w:t>
      </w:r>
      <w:r w:rsidRPr="00865137">
        <w:rPr>
          <w:rFonts w:ascii="Times New Roman" w:hAnsi="Times New Roman" w:cs="Times New Roman"/>
          <w:sz w:val="24"/>
          <w:szCs w:val="24"/>
        </w:rPr>
        <w:t>уча</w:t>
      </w:r>
      <w:r w:rsidR="00EB2E61" w:rsidRPr="00865137">
        <w:rPr>
          <w:rFonts w:ascii="Times New Roman" w:hAnsi="Times New Roman" w:cs="Times New Roman"/>
          <w:sz w:val="24"/>
          <w:szCs w:val="24"/>
        </w:rPr>
        <w:t>ю</w:t>
      </w:r>
      <w:r w:rsidRPr="00865137">
        <w:rPr>
          <w:rFonts w:ascii="Times New Roman" w:hAnsi="Times New Roman" w:cs="Times New Roman"/>
          <w:sz w:val="24"/>
          <w:szCs w:val="24"/>
        </w:rPr>
        <w:t xml:space="preserve">щихся и консультации в порядке, </w:t>
      </w:r>
      <w:r w:rsidRPr="00865137">
        <w:rPr>
          <w:rFonts w:ascii="Times New Roman" w:hAnsi="Times New Roman" w:cs="Times New Roman"/>
          <w:spacing w:val="-1"/>
          <w:sz w:val="24"/>
          <w:szCs w:val="24"/>
        </w:rPr>
        <w:t xml:space="preserve">установленном  ЛДХШ самостоятельно. Сроки и критерии </w:t>
      </w:r>
      <w:r w:rsidRPr="00865137">
        <w:rPr>
          <w:rFonts w:ascii="Times New Roman" w:hAnsi="Times New Roman" w:cs="Times New Roman"/>
          <w:sz w:val="24"/>
          <w:szCs w:val="24"/>
        </w:rPr>
        <w:t xml:space="preserve">индивидуального отбора </w:t>
      </w:r>
      <w:proofErr w:type="gramStart"/>
      <w:r w:rsidR="00836922" w:rsidRPr="008651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65137">
        <w:rPr>
          <w:rFonts w:ascii="Times New Roman" w:hAnsi="Times New Roman" w:cs="Times New Roman"/>
          <w:sz w:val="24"/>
          <w:szCs w:val="24"/>
        </w:rPr>
        <w:t xml:space="preserve"> устанавливаются  ЛДХШ  </w:t>
      </w:r>
      <w:r w:rsidRPr="00865137">
        <w:rPr>
          <w:rFonts w:ascii="Times New Roman" w:hAnsi="Times New Roman" w:cs="Times New Roman"/>
          <w:spacing w:val="-1"/>
          <w:sz w:val="24"/>
          <w:szCs w:val="24"/>
        </w:rPr>
        <w:t>самостоятельно с учетом ФГТ.</w:t>
      </w:r>
    </w:p>
    <w:p w:rsidR="007F4BDB" w:rsidRPr="00865137" w:rsidRDefault="007F4BDB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65137">
        <w:rPr>
          <w:rFonts w:ascii="Times New Roman" w:hAnsi="Times New Roman" w:cs="Times New Roman"/>
          <w:spacing w:val="-1"/>
          <w:sz w:val="24"/>
          <w:szCs w:val="24"/>
        </w:rPr>
        <w:t xml:space="preserve">С целью организации </w:t>
      </w:r>
      <w:r w:rsidRPr="00865137">
        <w:rPr>
          <w:rFonts w:ascii="Times New Roman" w:hAnsi="Times New Roman" w:cs="Times New Roman"/>
          <w:spacing w:val="-3"/>
          <w:sz w:val="24"/>
          <w:szCs w:val="24"/>
        </w:rPr>
        <w:t xml:space="preserve">приема и проведения </w:t>
      </w:r>
      <w:proofErr w:type="gramStart"/>
      <w:r w:rsidR="00836922" w:rsidRPr="00865137">
        <w:rPr>
          <w:rFonts w:ascii="Times New Roman" w:hAnsi="Times New Roman" w:cs="Times New Roman"/>
          <w:spacing w:val="-3"/>
          <w:sz w:val="24"/>
          <w:szCs w:val="24"/>
        </w:rPr>
        <w:t>отбора</w:t>
      </w:r>
      <w:proofErr w:type="gramEnd"/>
      <w:r w:rsidR="00836922" w:rsidRPr="008651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469ED" w:rsidRPr="00865137">
        <w:rPr>
          <w:rFonts w:ascii="Times New Roman" w:hAnsi="Times New Roman" w:cs="Times New Roman"/>
          <w:spacing w:val="-3"/>
          <w:sz w:val="24"/>
          <w:szCs w:val="24"/>
        </w:rPr>
        <w:t xml:space="preserve">обучающихся </w:t>
      </w:r>
      <w:r w:rsidRPr="00865137">
        <w:rPr>
          <w:rFonts w:ascii="Times New Roman" w:hAnsi="Times New Roman" w:cs="Times New Roman"/>
          <w:spacing w:val="-3"/>
          <w:sz w:val="24"/>
          <w:szCs w:val="24"/>
        </w:rPr>
        <w:t xml:space="preserve">в ЛДХШ  создается приемная 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>комиссия. Состав комиссии утверждается  приказом директор</w:t>
      </w:r>
      <w:r w:rsidR="00EB2E61" w:rsidRPr="0086513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ЛДХШ.  В ЛДХШ зачисляются </w:t>
      </w:r>
      <w:r w:rsidR="009469ED" w:rsidRPr="00865137">
        <w:rPr>
          <w:rFonts w:ascii="Times New Roman" w:hAnsi="Times New Roman" w:cs="Times New Roman"/>
          <w:spacing w:val="-2"/>
          <w:sz w:val="24"/>
          <w:szCs w:val="24"/>
        </w:rPr>
        <w:t>обучающиеся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>, успешно прошедшие приемные испытания, приказом директора на основании решения приемной комиссии.</w:t>
      </w:r>
      <w:r w:rsidR="00836922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36922" w:rsidRPr="00865137" w:rsidRDefault="00836922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65137">
        <w:rPr>
          <w:rFonts w:ascii="Times New Roman" w:hAnsi="Times New Roman" w:cs="Times New Roman"/>
          <w:spacing w:val="-2"/>
          <w:sz w:val="24"/>
          <w:szCs w:val="24"/>
        </w:rPr>
        <w:t>Расписание занятий в ЛДХШ составляется для создания наиболее благоприятного режима труда и отдыха обучающихся директором школы по представлению педагогических работников с учетом пожеланий родителей (законных представителей), возрастных особенностей обучающихся и установленных санитарно-гигиенических норм.</w:t>
      </w:r>
    </w:p>
    <w:p w:rsidR="00836922" w:rsidRPr="00865137" w:rsidRDefault="00836922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65137">
        <w:rPr>
          <w:rFonts w:ascii="Times New Roman" w:hAnsi="Times New Roman" w:cs="Times New Roman"/>
          <w:spacing w:val="-2"/>
          <w:sz w:val="24"/>
          <w:szCs w:val="24"/>
        </w:rPr>
        <w:t>При зачислении в ЛДХШ каждый обучающийся должен представить справку от врача о состоянии здоровья с заключением о возможности заниматься в ЛДХШ.</w:t>
      </w:r>
    </w:p>
    <w:p w:rsidR="00EC5F0A" w:rsidRPr="00865137" w:rsidRDefault="009469ED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6513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EC5F0A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ЛДХШ устанавливается следующий режим занятий </w:t>
      </w:r>
      <w:proofErr w:type="gramStart"/>
      <w:r w:rsidR="00EC5F0A" w:rsidRPr="00865137">
        <w:rPr>
          <w:rFonts w:ascii="Times New Roman" w:hAnsi="Times New Roman" w:cs="Times New Roman"/>
          <w:spacing w:val="-2"/>
          <w:sz w:val="24"/>
          <w:szCs w:val="24"/>
        </w:rPr>
        <w:t>для</w:t>
      </w:r>
      <w:proofErr w:type="gramEnd"/>
      <w:r w:rsidR="00EC5F0A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обучающихся:</w:t>
      </w:r>
    </w:p>
    <w:p w:rsidR="009469ED" w:rsidRPr="00865137" w:rsidRDefault="009469ED" w:rsidP="0086513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65137">
        <w:rPr>
          <w:rFonts w:ascii="Times New Roman" w:hAnsi="Times New Roman" w:cs="Times New Roman"/>
          <w:spacing w:val="-2"/>
          <w:sz w:val="24"/>
          <w:szCs w:val="24"/>
        </w:rPr>
        <w:t>учебный год начинается 1 сентября и заканчивается в сроки, установленные графиком учебного процесса и учебным план</w:t>
      </w:r>
      <w:r w:rsidR="00EB2E61" w:rsidRPr="0086513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>м.</w:t>
      </w:r>
    </w:p>
    <w:p w:rsidR="00EC5F0A" w:rsidRPr="00865137" w:rsidRDefault="00EC5F0A" w:rsidP="0086513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65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65137">
        <w:rPr>
          <w:rFonts w:ascii="Times New Roman" w:hAnsi="Times New Roman" w:cs="Times New Roman"/>
          <w:spacing w:val="-2"/>
          <w:sz w:val="24"/>
          <w:szCs w:val="24"/>
        </w:rPr>
        <w:t>предельная дневная нагрузка обучающихся в 1-5-х классах - три раза в неделю</w:t>
      </w:r>
      <w:r w:rsidR="002C4C32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(понедельник, среда, пятница или вторник, четверг, суббота)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 w:rsidR="00836922" w:rsidRPr="00865137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4 академических час</w:t>
      </w:r>
      <w:r w:rsidR="00836922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а 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(время начала и окончания занятий с 15:00 до 1</w:t>
      </w:r>
      <w:r w:rsidR="00836922" w:rsidRPr="00865137"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836922" w:rsidRPr="00865137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9469ED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часов</w:t>
      </w:r>
      <w:r w:rsidR="00836922" w:rsidRPr="00865137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EC5F0A" w:rsidRPr="00865137" w:rsidRDefault="00EC5F0A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 Продолжительность</w:t>
      </w:r>
      <w:r w:rsidRPr="00865137">
        <w:rPr>
          <w:rFonts w:ascii="Times New Roman" w:hAnsi="Times New Roman" w:cs="Times New Roman"/>
          <w:sz w:val="24"/>
          <w:szCs w:val="24"/>
        </w:rPr>
        <w:t xml:space="preserve"> академического часа - </w:t>
      </w:r>
      <w:r w:rsidRPr="00865137">
        <w:rPr>
          <w:rFonts w:ascii="Times New Roman" w:hAnsi="Times New Roman" w:cs="Times New Roman"/>
          <w:spacing w:val="-1"/>
          <w:sz w:val="24"/>
          <w:szCs w:val="24"/>
        </w:rPr>
        <w:t xml:space="preserve"> 40 минут,  перемены между уроками  - 10 минут  для всех обучающихся</w:t>
      </w:r>
      <w:r w:rsidRPr="0086513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469ED" w:rsidRPr="00865137" w:rsidRDefault="009469ED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65137">
        <w:rPr>
          <w:rFonts w:ascii="Times New Roman" w:hAnsi="Times New Roman" w:cs="Times New Roman"/>
          <w:spacing w:val="-2"/>
          <w:sz w:val="24"/>
          <w:szCs w:val="24"/>
        </w:rPr>
        <w:lastRenderedPageBreak/>
        <w:t>Организация учебного процесса осуществляется в соответствии с расписанием занятий,  разрабатываемым  ЛДХШ на основании учебных планов</w:t>
      </w:r>
      <w:r w:rsidR="00EB2E61" w:rsidRPr="00865137">
        <w:rPr>
          <w:rFonts w:ascii="Times New Roman" w:hAnsi="Times New Roman" w:cs="Times New Roman"/>
          <w:spacing w:val="-2"/>
          <w:sz w:val="24"/>
          <w:szCs w:val="24"/>
        </w:rPr>
        <w:t>. Расписание занятий составляется с учетом того, что они являются дополн</w:t>
      </w:r>
      <w:r w:rsidR="005052CE">
        <w:rPr>
          <w:rFonts w:ascii="Times New Roman" w:hAnsi="Times New Roman" w:cs="Times New Roman"/>
          <w:spacing w:val="-2"/>
          <w:sz w:val="24"/>
          <w:szCs w:val="24"/>
        </w:rPr>
        <w:t>ительной нагрузкой к обязательным</w:t>
      </w:r>
      <w:r w:rsidR="00EB2E61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учебн</w:t>
      </w:r>
      <w:r w:rsidR="005052CE">
        <w:rPr>
          <w:rFonts w:ascii="Times New Roman" w:hAnsi="Times New Roman" w:cs="Times New Roman"/>
          <w:spacing w:val="-2"/>
          <w:sz w:val="24"/>
          <w:szCs w:val="24"/>
        </w:rPr>
        <w:t>ым занятиям</w:t>
      </w:r>
      <w:r w:rsidR="00EB2E61" w:rsidRPr="00865137">
        <w:rPr>
          <w:rFonts w:ascii="Times New Roman" w:hAnsi="Times New Roman" w:cs="Times New Roman"/>
          <w:spacing w:val="-2"/>
          <w:sz w:val="24"/>
          <w:szCs w:val="24"/>
        </w:rPr>
        <w:t xml:space="preserve"> обучающихся в общеобразовательных школах.</w:t>
      </w:r>
    </w:p>
    <w:p w:rsidR="00EC5F0A" w:rsidRPr="00865137" w:rsidRDefault="00EC5F0A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При реализации программы «Живопись» предусматриваются аудиторные и внеаудиторные (самостоятельные) занятия, которые </w:t>
      </w:r>
      <w:r w:rsidRPr="008651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осуществляются в </w:t>
      </w:r>
      <w:r w:rsidRPr="00865137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форме</w:t>
      </w:r>
      <w:r w:rsidRPr="008651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групповых занятий </w:t>
      </w:r>
      <w:r w:rsidRPr="00865137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(численностью от 11 </w:t>
      </w:r>
      <w:r w:rsidR="00836922" w:rsidRPr="00865137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– до 15 </w:t>
      </w:r>
      <w:r w:rsidRPr="00865137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человек)</w:t>
      </w:r>
      <w:r w:rsidR="002C4C32" w:rsidRPr="00865137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.</w:t>
      </w:r>
      <w:r w:rsidRPr="00865137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</w:p>
    <w:p w:rsidR="009469ED" w:rsidRPr="00865137" w:rsidRDefault="009469ED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pacing w:val="-2"/>
          <w:sz w:val="24"/>
          <w:szCs w:val="24"/>
        </w:rPr>
        <w:t>В ЛДХШ устанавливаются следующие в</w:t>
      </w:r>
      <w:r w:rsidR="00EC5F0A"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иды аудиторных занятий </w:t>
      </w:r>
      <w:r w:rsidR="002C4C32"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5F0A" w:rsidRPr="0086513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C4C32"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урок</w:t>
      </w:r>
      <w:r w:rsidR="00EC5F0A"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(контрольный урок), </w:t>
      </w:r>
      <w:r w:rsidR="00EC5F0A" w:rsidRPr="00865137">
        <w:rPr>
          <w:rFonts w:ascii="Times New Roman" w:hAnsi="Times New Roman" w:cs="Times New Roman"/>
          <w:color w:val="000000"/>
          <w:sz w:val="24"/>
          <w:szCs w:val="24"/>
        </w:rPr>
        <w:t>просмотр</w:t>
      </w:r>
      <w:r w:rsidRPr="0086513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EC5F0A"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творческих </w:t>
      </w:r>
      <w:r w:rsidR="002C4C32"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работ, пленэр, внеаудиторные занятия – экзамены. </w:t>
      </w:r>
    </w:p>
    <w:p w:rsidR="00EC5F0A" w:rsidRPr="00865137" w:rsidRDefault="00EC5F0A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Внеаудиторная </w:t>
      </w:r>
      <w:r w:rsidR="009469ED"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самостоятельная </w:t>
      </w:r>
      <w:r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работа может быть использована на выполнение домашнего задания, посещение учреждений культуры, участие в творческих мероприятиях и культурно-просветительской деятельности ЛДХШ.</w:t>
      </w:r>
    </w:p>
    <w:p w:rsidR="009469ED" w:rsidRPr="00865137" w:rsidRDefault="009469ED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>Выполнение обучающимися домашнего задания контролируется преподавателем и обеспечивается учебно-методическими материалами в соответствии с программными требованиями по каждому учебному предмету.</w:t>
      </w:r>
    </w:p>
    <w:p w:rsidR="009469ED" w:rsidRPr="00865137" w:rsidRDefault="009469ED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>ЛДХШ самостоятельн</w:t>
      </w:r>
      <w:r w:rsidR="00EB2E61" w:rsidRPr="0086513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в выборе системы оценок, формы</w:t>
      </w:r>
      <w:r w:rsidR="00B6032A" w:rsidRPr="008651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порядк</w:t>
      </w:r>
      <w:r w:rsidR="00B6032A" w:rsidRPr="00865137">
        <w:rPr>
          <w:rFonts w:ascii="Times New Roman" w:hAnsi="Times New Roman" w:cs="Times New Roman"/>
          <w:color w:val="000000"/>
          <w:sz w:val="24"/>
          <w:szCs w:val="24"/>
        </w:rPr>
        <w:t>а и</w:t>
      </w:r>
      <w:r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периодичности</w:t>
      </w:r>
      <w:r w:rsidR="00B6032A"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промежуточной аттестации.</w:t>
      </w:r>
    </w:p>
    <w:p w:rsidR="00EB2E61" w:rsidRPr="005052CE" w:rsidRDefault="00EB2E61" w:rsidP="005052CE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52CE">
        <w:rPr>
          <w:rFonts w:ascii="Times New Roman" w:hAnsi="Times New Roman" w:cs="Times New Roman"/>
          <w:i/>
          <w:color w:val="000000"/>
          <w:sz w:val="24"/>
          <w:szCs w:val="24"/>
        </w:rPr>
        <w:t>Формы промежуточной аттестации:</w:t>
      </w:r>
    </w:p>
    <w:p w:rsidR="00B6032A" w:rsidRPr="00865137" w:rsidRDefault="00B6032A" w:rsidP="00865137">
      <w:pPr>
        <w:pStyle w:val="a3"/>
        <w:numPr>
          <w:ilvl w:val="0"/>
          <w:numId w:val="7"/>
        </w:numPr>
        <w:tabs>
          <w:tab w:val="left" w:pos="-284"/>
          <w:tab w:val="left" w:pos="426"/>
          <w:tab w:val="left" w:pos="709"/>
          <w:tab w:val="left" w:pos="851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5137">
        <w:rPr>
          <w:rFonts w:ascii="Times New Roman" w:hAnsi="Times New Roman" w:cs="Times New Roman"/>
          <w:sz w:val="24"/>
          <w:szCs w:val="28"/>
        </w:rPr>
        <w:t>просмотры учебно-творческих работ обучающихся и их обсуждение в конце каждой четверти;</w:t>
      </w:r>
    </w:p>
    <w:p w:rsidR="00B6032A" w:rsidRPr="00865137" w:rsidRDefault="00B6032A" w:rsidP="00865137">
      <w:pPr>
        <w:pStyle w:val="a3"/>
        <w:numPr>
          <w:ilvl w:val="0"/>
          <w:numId w:val="7"/>
        </w:numPr>
        <w:tabs>
          <w:tab w:val="left" w:pos="-284"/>
          <w:tab w:val="left" w:pos="426"/>
          <w:tab w:val="left" w:pos="709"/>
          <w:tab w:val="left" w:pos="851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865137">
        <w:rPr>
          <w:rFonts w:ascii="Times New Roman" w:hAnsi="Times New Roman" w:cs="Times New Roman"/>
          <w:sz w:val="24"/>
          <w:szCs w:val="28"/>
        </w:rPr>
        <w:t>контрольные работы, устные опросы, письменные проверки знаний по истории изобразительного искусства в рамках промежуточной аттестации,  на завершающих четверть и  полугодие учебных занятиях;</w:t>
      </w:r>
      <w:proofErr w:type="gramEnd"/>
    </w:p>
    <w:p w:rsidR="00B6032A" w:rsidRPr="00865137" w:rsidRDefault="00B6032A" w:rsidP="00865137">
      <w:pPr>
        <w:pStyle w:val="a3"/>
        <w:numPr>
          <w:ilvl w:val="0"/>
          <w:numId w:val="7"/>
        </w:numPr>
        <w:tabs>
          <w:tab w:val="left" w:pos="-284"/>
          <w:tab w:val="left" w:pos="426"/>
          <w:tab w:val="left" w:pos="709"/>
          <w:tab w:val="left" w:pos="851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5137">
        <w:rPr>
          <w:rFonts w:ascii="Times New Roman" w:hAnsi="Times New Roman" w:cs="Times New Roman"/>
          <w:sz w:val="24"/>
          <w:szCs w:val="28"/>
        </w:rPr>
        <w:t xml:space="preserve"> переводные экзамены по  живописи и станковой композиции  по окончании 1-4 классов ЛДХШ</w:t>
      </w:r>
      <w:r w:rsidR="00836922" w:rsidRPr="00865137">
        <w:rPr>
          <w:rFonts w:ascii="Times New Roman" w:hAnsi="Times New Roman" w:cs="Times New Roman"/>
          <w:sz w:val="24"/>
          <w:szCs w:val="28"/>
        </w:rPr>
        <w:t xml:space="preserve"> во внеаудиторное время</w:t>
      </w:r>
      <w:r w:rsidRPr="0086513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B6032A" w:rsidRPr="00865137" w:rsidRDefault="00B6032A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5137">
        <w:rPr>
          <w:rFonts w:ascii="Times New Roman" w:hAnsi="Times New Roman" w:cs="Times New Roman"/>
          <w:sz w:val="24"/>
          <w:szCs w:val="28"/>
        </w:rPr>
        <w:t xml:space="preserve">Текущий контроль успеваемости </w:t>
      </w:r>
      <w:proofErr w:type="gramStart"/>
      <w:r w:rsidRPr="00865137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865137">
        <w:rPr>
          <w:rFonts w:ascii="Times New Roman" w:hAnsi="Times New Roman" w:cs="Times New Roman"/>
          <w:sz w:val="24"/>
          <w:szCs w:val="28"/>
        </w:rPr>
        <w:t xml:space="preserve"> проводится</w:t>
      </w:r>
      <w:r w:rsidR="00EB2E61" w:rsidRPr="00865137">
        <w:rPr>
          <w:rFonts w:ascii="Times New Roman" w:hAnsi="Times New Roman" w:cs="Times New Roman"/>
          <w:sz w:val="24"/>
          <w:szCs w:val="28"/>
        </w:rPr>
        <w:t xml:space="preserve"> каждую четверть </w:t>
      </w:r>
      <w:r w:rsidRPr="00865137">
        <w:rPr>
          <w:rFonts w:ascii="Times New Roman" w:hAnsi="Times New Roman" w:cs="Times New Roman"/>
          <w:sz w:val="24"/>
          <w:szCs w:val="28"/>
        </w:rPr>
        <w:t xml:space="preserve"> в счет аудиторного времени, предусмотренного на учебный предмет.</w:t>
      </w:r>
    </w:p>
    <w:p w:rsidR="00B6032A" w:rsidRDefault="00B6032A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65137">
        <w:rPr>
          <w:rFonts w:ascii="Times New Roman" w:hAnsi="Times New Roman" w:cs="Times New Roman"/>
          <w:sz w:val="24"/>
          <w:szCs w:val="28"/>
        </w:rPr>
        <w:t xml:space="preserve">В процессе промежуточной аттестации обучающихся в </w:t>
      </w:r>
      <w:r w:rsidR="00EB2E61" w:rsidRPr="00865137">
        <w:rPr>
          <w:rFonts w:ascii="Times New Roman" w:hAnsi="Times New Roman" w:cs="Times New Roman"/>
          <w:sz w:val="24"/>
          <w:szCs w:val="28"/>
        </w:rPr>
        <w:t xml:space="preserve">каждом </w:t>
      </w:r>
      <w:r w:rsidRPr="00865137">
        <w:rPr>
          <w:rFonts w:ascii="Times New Roman" w:hAnsi="Times New Roman" w:cs="Times New Roman"/>
          <w:sz w:val="24"/>
          <w:szCs w:val="28"/>
        </w:rPr>
        <w:t xml:space="preserve">учебном году </w:t>
      </w:r>
      <w:r w:rsidR="00836922" w:rsidRPr="00865137">
        <w:rPr>
          <w:rFonts w:ascii="Times New Roman" w:hAnsi="Times New Roman" w:cs="Times New Roman"/>
          <w:sz w:val="24"/>
          <w:szCs w:val="28"/>
        </w:rPr>
        <w:t xml:space="preserve"> с 1 – 4 класс </w:t>
      </w:r>
      <w:r w:rsidRPr="00865137">
        <w:rPr>
          <w:rFonts w:ascii="Times New Roman" w:hAnsi="Times New Roman" w:cs="Times New Roman"/>
          <w:sz w:val="24"/>
          <w:szCs w:val="28"/>
        </w:rPr>
        <w:t xml:space="preserve">устанавливается два экзамена </w:t>
      </w:r>
      <w:r w:rsidR="00EB2E61" w:rsidRPr="00865137">
        <w:rPr>
          <w:rFonts w:ascii="Times New Roman" w:hAnsi="Times New Roman" w:cs="Times New Roman"/>
          <w:sz w:val="24"/>
          <w:szCs w:val="28"/>
        </w:rPr>
        <w:t>(по живописи и композиции станковой)</w:t>
      </w:r>
      <w:r w:rsidR="005052CE">
        <w:rPr>
          <w:rFonts w:ascii="Times New Roman" w:hAnsi="Times New Roman" w:cs="Times New Roman"/>
          <w:sz w:val="24"/>
          <w:szCs w:val="28"/>
        </w:rPr>
        <w:t xml:space="preserve">, </w:t>
      </w:r>
      <w:r w:rsidRPr="00865137">
        <w:rPr>
          <w:rFonts w:ascii="Times New Roman" w:hAnsi="Times New Roman" w:cs="Times New Roman"/>
          <w:sz w:val="24"/>
          <w:szCs w:val="28"/>
        </w:rPr>
        <w:t>пять творческих просмотров (каждую четверть и пленэр) и четыре контрольных урока по</w:t>
      </w:r>
      <w:r w:rsidR="00836922" w:rsidRPr="00865137">
        <w:rPr>
          <w:rFonts w:ascii="Times New Roman" w:hAnsi="Times New Roman" w:cs="Times New Roman"/>
          <w:sz w:val="24"/>
          <w:szCs w:val="28"/>
        </w:rPr>
        <w:t xml:space="preserve"> беседам об  искусств</w:t>
      </w:r>
      <w:r w:rsidR="005052CE">
        <w:rPr>
          <w:rFonts w:ascii="Times New Roman" w:hAnsi="Times New Roman" w:cs="Times New Roman"/>
          <w:sz w:val="24"/>
          <w:szCs w:val="28"/>
        </w:rPr>
        <w:t>е</w:t>
      </w:r>
      <w:r w:rsidR="00DC3C2B" w:rsidRPr="00865137">
        <w:rPr>
          <w:rFonts w:ascii="Times New Roman" w:hAnsi="Times New Roman" w:cs="Times New Roman"/>
          <w:sz w:val="24"/>
          <w:szCs w:val="28"/>
        </w:rPr>
        <w:t xml:space="preserve"> </w:t>
      </w:r>
      <w:r w:rsidR="00836922" w:rsidRPr="00865137">
        <w:rPr>
          <w:rFonts w:ascii="Times New Roman" w:hAnsi="Times New Roman" w:cs="Times New Roman"/>
          <w:sz w:val="24"/>
          <w:szCs w:val="28"/>
        </w:rPr>
        <w:t xml:space="preserve">(в 1 классе) и по </w:t>
      </w:r>
      <w:r w:rsidRPr="00865137">
        <w:rPr>
          <w:rFonts w:ascii="Times New Roman" w:hAnsi="Times New Roman" w:cs="Times New Roman"/>
          <w:sz w:val="24"/>
          <w:szCs w:val="28"/>
        </w:rPr>
        <w:t xml:space="preserve"> истории изобразительного искусства</w:t>
      </w:r>
      <w:r w:rsidR="00DC3C2B" w:rsidRPr="00865137">
        <w:rPr>
          <w:rFonts w:ascii="Times New Roman" w:hAnsi="Times New Roman" w:cs="Times New Roman"/>
          <w:sz w:val="24"/>
          <w:szCs w:val="28"/>
        </w:rPr>
        <w:t xml:space="preserve"> (во 2 - 4 классах).</w:t>
      </w:r>
    </w:p>
    <w:p w:rsidR="005052CE" w:rsidRPr="00865137" w:rsidRDefault="005052CE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В 4 классе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сдают еще третий экзамен по рисунку.</w:t>
      </w:r>
    </w:p>
    <w:p w:rsidR="00DC3C2B" w:rsidRPr="00865137" w:rsidRDefault="00DC3C2B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>Освоение программы «Живопись» завершается итоговой аттестацией обучающихся. Итоговая аттестация по композиции станковой и истории изобразительного искусства проводится по окончании 5 класса за пределами учебных занятий.</w:t>
      </w:r>
    </w:p>
    <w:p w:rsidR="00DC3C2B" w:rsidRPr="00865137" w:rsidRDefault="00DC3C2B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>Интервал между экзаменами должен составлять не менее трех календарных дней.</w:t>
      </w:r>
    </w:p>
    <w:p w:rsidR="00DC3C2B" w:rsidRPr="00865137" w:rsidRDefault="00DC3C2B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>Порядок и форма проведения выпускных экзаменов должны доводиться до сведения обучающихся и их родителей (законных представителей) не позднее</w:t>
      </w:r>
      <w:proofErr w:type="gramStart"/>
      <w:r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чем за три месяца до начала итоговой аттестации.</w:t>
      </w:r>
    </w:p>
    <w:p w:rsidR="00DC3C2B" w:rsidRPr="00865137" w:rsidRDefault="00DC3C2B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>Порядок проведения итоговой аттестации  должен предусматривать:</w:t>
      </w:r>
    </w:p>
    <w:p w:rsidR="00DC3C2B" w:rsidRPr="00865137" w:rsidRDefault="00DC3C2B" w:rsidP="00865137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652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>определение сроков проведения выпускных экзаменов, устанавливаемых приказом  директора ЛДХШ;</w:t>
      </w:r>
    </w:p>
    <w:p w:rsidR="00DC3C2B" w:rsidRPr="00865137" w:rsidRDefault="00DC3C2B" w:rsidP="00865137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652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>наличие требований к выпускным экзаменам;</w:t>
      </w:r>
    </w:p>
    <w:p w:rsidR="00DC3C2B" w:rsidRPr="00865137" w:rsidRDefault="00DC3C2B" w:rsidP="00865137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652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>наличие разработанных критериев оценки выпускных экзаменов</w:t>
      </w:r>
      <w:r w:rsidR="0016477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C3C2B" w:rsidRPr="00865137" w:rsidRDefault="00DC3C2B" w:rsidP="00865137">
      <w:pPr>
        <w:pStyle w:val="a3"/>
        <w:numPr>
          <w:ilvl w:val="0"/>
          <w:numId w:val="8"/>
        </w:numPr>
        <w:shd w:val="clear" w:color="auto" w:fill="FFFFFF"/>
        <w:tabs>
          <w:tab w:val="left" w:pos="284"/>
          <w:tab w:val="left" w:pos="851"/>
          <w:tab w:val="left" w:pos="652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>наличие правил подачи апелляции.</w:t>
      </w:r>
    </w:p>
    <w:p w:rsidR="00DC3C2B" w:rsidRPr="00865137" w:rsidRDefault="00DC3C2B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Решение экзаменационной комиссии должно приниматься на закрытом заседании простым большинством голосов членов комиссии, участвующих в заседании</w:t>
      </w:r>
      <w:proofErr w:type="gramStart"/>
      <w:r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при обязательном присутствии председателя комиссии.</w:t>
      </w:r>
    </w:p>
    <w:p w:rsidR="00DC3C2B" w:rsidRPr="00865137" w:rsidRDefault="00DC3C2B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>При равном числе голосов председатель комиссии обладает правом решающего голоса.</w:t>
      </w:r>
    </w:p>
    <w:p w:rsidR="00DC3C2B" w:rsidRPr="00865137" w:rsidRDefault="00DC3C2B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Все заседания </w:t>
      </w:r>
      <w:proofErr w:type="gramStart"/>
      <w:r w:rsidRPr="00865137">
        <w:rPr>
          <w:rFonts w:ascii="Times New Roman" w:hAnsi="Times New Roman" w:cs="Times New Roman"/>
          <w:color w:val="000000"/>
          <w:sz w:val="24"/>
          <w:szCs w:val="24"/>
        </w:rPr>
        <w:t>экзаменационных</w:t>
      </w:r>
      <w:proofErr w:type="gramEnd"/>
      <w:r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 должны оформляться протоколами. Протоколы итоговой аттестации выпускников должны храниться в архиве ЛДХШ, копии протоколов в личном деле выпускника.</w:t>
      </w:r>
    </w:p>
    <w:p w:rsidR="00865137" w:rsidRPr="00865137" w:rsidRDefault="00865137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>Обучающи</w:t>
      </w:r>
      <w:r w:rsidR="0016477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865137">
        <w:rPr>
          <w:rFonts w:ascii="Times New Roman" w:hAnsi="Times New Roman" w:cs="Times New Roman"/>
          <w:color w:val="000000"/>
          <w:sz w:val="24"/>
          <w:szCs w:val="24"/>
        </w:rPr>
        <w:t>ся, не прошедши</w:t>
      </w:r>
      <w:r w:rsidR="0016477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865137">
        <w:rPr>
          <w:rFonts w:ascii="Times New Roman" w:hAnsi="Times New Roman" w:cs="Times New Roman"/>
          <w:color w:val="000000"/>
          <w:sz w:val="24"/>
          <w:szCs w:val="24"/>
        </w:rPr>
        <w:t xml:space="preserve"> итоговую аттестацию по уважительной причине должна быть предоставлена возможность прохождения итоговой аттестации без отчисления из ДХШ, но не позднее, чем через шесть месяцев.</w:t>
      </w:r>
    </w:p>
    <w:p w:rsidR="00865137" w:rsidRPr="00865137" w:rsidRDefault="00865137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>Обучающиеся, не прошедшие итоговую аттестацию по неуважительной  причине или получившие на итоговой аттестации неудовлетворительные результаты, имеют право на повторную итоговую аттестацию, но не ранее чем через шесть месяцев и не позднее чем через год после прохождения итоговой аттестации впервые. В этом случае выпускник должен быть отчислен из ЛДХШ и ему выдается справка по форме, установленной ЛДХШ самостоятельно.</w:t>
      </w:r>
    </w:p>
    <w:p w:rsidR="00865137" w:rsidRPr="00865137" w:rsidRDefault="00865137" w:rsidP="00865137">
      <w:pPr>
        <w:shd w:val="clear" w:color="auto" w:fill="FFFFFF"/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137">
        <w:rPr>
          <w:rFonts w:ascii="Times New Roman" w:hAnsi="Times New Roman" w:cs="Times New Roman"/>
          <w:color w:val="000000"/>
          <w:sz w:val="24"/>
          <w:szCs w:val="24"/>
        </w:rPr>
        <w:t>По окончании итоговой аттестации ЛДХШ выдает выпускникам свидетельство, заверенное печатью ЛДХШ. Все итоговые оценки в свидетельстве выставляются только по пятибалльной системе.</w:t>
      </w:r>
    </w:p>
    <w:p w:rsidR="007F4BDB" w:rsidRPr="00865137" w:rsidRDefault="007F4BDB" w:rsidP="00865137">
      <w:pPr>
        <w:tabs>
          <w:tab w:val="left" w:pos="851"/>
          <w:tab w:val="left" w:pos="6521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7F4BDB" w:rsidRPr="00865137" w:rsidRDefault="007F4BDB" w:rsidP="00865137">
      <w:pPr>
        <w:tabs>
          <w:tab w:val="left" w:pos="851"/>
        </w:tabs>
        <w:spacing w:line="240" w:lineRule="auto"/>
        <w:ind w:firstLine="709"/>
        <w:jc w:val="both"/>
        <w:rPr>
          <w:sz w:val="20"/>
        </w:rPr>
      </w:pPr>
    </w:p>
    <w:p w:rsidR="007F4BDB" w:rsidRPr="00865137" w:rsidRDefault="007F4BDB" w:rsidP="00865137">
      <w:pPr>
        <w:tabs>
          <w:tab w:val="left" w:pos="851"/>
        </w:tabs>
        <w:spacing w:line="240" w:lineRule="auto"/>
        <w:ind w:firstLine="709"/>
        <w:jc w:val="both"/>
        <w:rPr>
          <w:sz w:val="20"/>
        </w:rPr>
      </w:pPr>
    </w:p>
    <w:p w:rsidR="007F4BDB" w:rsidRPr="00865137" w:rsidRDefault="007F4BDB" w:rsidP="00865137">
      <w:pPr>
        <w:tabs>
          <w:tab w:val="left" w:pos="851"/>
        </w:tabs>
        <w:spacing w:line="240" w:lineRule="auto"/>
        <w:ind w:firstLine="709"/>
        <w:jc w:val="both"/>
        <w:rPr>
          <w:sz w:val="20"/>
        </w:rPr>
      </w:pPr>
    </w:p>
    <w:p w:rsidR="007F4BDB" w:rsidRPr="00865137" w:rsidRDefault="007F4BDB" w:rsidP="00865137">
      <w:pPr>
        <w:tabs>
          <w:tab w:val="left" w:pos="851"/>
        </w:tabs>
        <w:spacing w:line="240" w:lineRule="auto"/>
        <w:ind w:firstLine="709"/>
        <w:jc w:val="both"/>
        <w:rPr>
          <w:sz w:val="20"/>
        </w:rPr>
      </w:pPr>
    </w:p>
    <w:p w:rsidR="007F4BDB" w:rsidRPr="00865137" w:rsidRDefault="007F4BDB" w:rsidP="00865137">
      <w:pPr>
        <w:tabs>
          <w:tab w:val="left" w:pos="851"/>
        </w:tabs>
        <w:ind w:firstLine="709"/>
        <w:jc w:val="both"/>
        <w:rPr>
          <w:sz w:val="20"/>
        </w:rPr>
      </w:pPr>
    </w:p>
    <w:sectPr w:rsidR="007F4BDB" w:rsidRPr="00865137" w:rsidSect="00865137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0A6"/>
    <w:multiLevelType w:val="hybridMultilevel"/>
    <w:tmpl w:val="530C48CA"/>
    <w:lvl w:ilvl="0" w:tplc="E3D89550">
      <w:start w:val="1"/>
      <w:numFmt w:val="bullet"/>
      <w:lvlText w:val=""/>
      <w:lvlJc w:val="left"/>
      <w:pPr>
        <w:ind w:left="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</w:abstractNum>
  <w:abstractNum w:abstractNumId="1">
    <w:nsid w:val="1BCB02EE"/>
    <w:multiLevelType w:val="hybridMultilevel"/>
    <w:tmpl w:val="269ED3CE"/>
    <w:lvl w:ilvl="0" w:tplc="E3D89550">
      <w:start w:val="1"/>
      <w:numFmt w:val="bullet"/>
      <w:lvlText w:val=""/>
      <w:lvlJc w:val="left"/>
      <w:pPr>
        <w:ind w:left="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</w:abstractNum>
  <w:abstractNum w:abstractNumId="2">
    <w:nsid w:val="1D253CCC"/>
    <w:multiLevelType w:val="hybridMultilevel"/>
    <w:tmpl w:val="B3787098"/>
    <w:lvl w:ilvl="0" w:tplc="E3D89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A0667"/>
    <w:multiLevelType w:val="hybridMultilevel"/>
    <w:tmpl w:val="A5FC271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6BF01C37"/>
    <w:multiLevelType w:val="hybridMultilevel"/>
    <w:tmpl w:val="48FEC84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00A0105"/>
    <w:multiLevelType w:val="hybridMultilevel"/>
    <w:tmpl w:val="0278F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CF7645"/>
    <w:multiLevelType w:val="hybridMultilevel"/>
    <w:tmpl w:val="6AF81D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A2A001D"/>
    <w:multiLevelType w:val="hybridMultilevel"/>
    <w:tmpl w:val="1DBAEF62"/>
    <w:lvl w:ilvl="0" w:tplc="0419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F4BDB"/>
    <w:rsid w:val="00164770"/>
    <w:rsid w:val="002010DD"/>
    <w:rsid w:val="00256EA1"/>
    <w:rsid w:val="002C4C32"/>
    <w:rsid w:val="00347FBF"/>
    <w:rsid w:val="00373E50"/>
    <w:rsid w:val="004658EE"/>
    <w:rsid w:val="005052CE"/>
    <w:rsid w:val="00642999"/>
    <w:rsid w:val="00661C96"/>
    <w:rsid w:val="00670510"/>
    <w:rsid w:val="007B02D9"/>
    <w:rsid w:val="007B63FE"/>
    <w:rsid w:val="007C0E91"/>
    <w:rsid w:val="007F4BDB"/>
    <w:rsid w:val="008352D3"/>
    <w:rsid w:val="00836922"/>
    <w:rsid w:val="00865137"/>
    <w:rsid w:val="009469ED"/>
    <w:rsid w:val="009F3863"/>
    <w:rsid w:val="00A03EDE"/>
    <w:rsid w:val="00A8050C"/>
    <w:rsid w:val="00A87799"/>
    <w:rsid w:val="00AC6C11"/>
    <w:rsid w:val="00AD296A"/>
    <w:rsid w:val="00B6032A"/>
    <w:rsid w:val="00B74A2A"/>
    <w:rsid w:val="00BF7EE4"/>
    <w:rsid w:val="00CF6EAE"/>
    <w:rsid w:val="00D31CC5"/>
    <w:rsid w:val="00D4537F"/>
    <w:rsid w:val="00DB23ED"/>
    <w:rsid w:val="00DB7327"/>
    <w:rsid w:val="00DC3C2B"/>
    <w:rsid w:val="00DF256B"/>
    <w:rsid w:val="00E13503"/>
    <w:rsid w:val="00EB2E61"/>
    <w:rsid w:val="00EC5F0A"/>
    <w:rsid w:val="00F45ED4"/>
    <w:rsid w:val="00F8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rsid w:val="007F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F38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C0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Художественная школа</Company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14</cp:revision>
  <cp:lastPrinted>2013-06-01T12:53:00Z</cp:lastPrinted>
  <dcterms:created xsi:type="dcterms:W3CDTF">2013-02-05T08:49:00Z</dcterms:created>
  <dcterms:modified xsi:type="dcterms:W3CDTF">2013-06-01T13:26:00Z</dcterms:modified>
</cp:coreProperties>
</file>